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0A52F" w14:textId="6E0F25AC" w:rsidR="00F429A3" w:rsidRPr="004E6FC7" w:rsidRDefault="00F429A3" w:rsidP="00F429A3">
      <w:pPr>
        <w:ind w:left="1663" w:right="2156"/>
        <w:jc w:val="center"/>
        <w:rPr>
          <w:b/>
          <w:bCs/>
          <w:color w:val="232222"/>
        </w:rPr>
      </w:pPr>
      <w:r w:rsidRPr="004E6FC7">
        <w:rPr>
          <w:b/>
          <w:bCs/>
          <w:color w:val="232222"/>
        </w:rPr>
        <w:t>Microsoft Teams meeting</w:t>
      </w:r>
    </w:p>
    <w:p w14:paraId="70AB716D" w14:textId="7C4E0F93" w:rsidR="00F429A3" w:rsidRPr="004E6FC7" w:rsidRDefault="00F429A3" w:rsidP="00F429A3">
      <w:pPr>
        <w:ind w:left="1663" w:right="1620"/>
        <w:jc w:val="center"/>
        <w:rPr>
          <w:b/>
          <w:bCs/>
          <w:color w:val="232222"/>
        </w:rPr>
      </w:pPr>
      <w:r w:rsidRPr="004E6FC7">
        <w:rPr>
          <w:b/>
          <w:bCs/>
          <w:color w:val="232222"/>
        </w:rPr>
        <w:t>Join on your computer, mobile app or room device</w:t>
      </w:r>
    </w:p>
    <w:p w14:paraId="7C2B4C2B" w14:textId="59B87D00" w:rsidR="00F429A3" w:rsidRPr="004E6FC7" w:rsidRDefault="00000000" w:rsidP="00F429A3">
      <w:pPr>
        <w:ind w:left="1663" w:right="2156"/>
        <w:jc w:val="center"/>
        <w:rPr>
          <w:b/>
          <w:bCs/>
          <w:color w:val="232222"/>
        </w:rPr>
      </w:pPr>
      <w:hyperlink r:id="rId8" w:tgtFrame="_blank" w:history="1">
        <w:r w:rsidR="00F429A3" w:rsidRPr="004E6FC7">
          <w:rPr>
            <w:b/>
            <w:bCs/>
            <w:color w:val="0563C1" w:themeColor="hyperlink"/>
            <w:u w:val="single"/>
          </w:rPr>
          <w:t>Click here to join the meeting</w:t>
        </w:r>
      </w:hyperlink>
    </w:p>
    <w:p w14:paraId="24160B47" w14:textId="15A059EB" w:rsidR="00F429A3" w:rsidRPr="004E6FC7" w:rsidRDefault="00F429A3" w:rsidP="00F429A3">
      <w:pPr>
        <w:ind w:left="1663" w:right="2156"/>
        <w:jc w:val="center"/>
        <w:rPr>
          <w:b/>
          <w:bCs/>
          <w:color w:val="232222"/>
        </w:rPr>
      </w:pPr>
      <w:r w:rsidRPr="004E6FC7">
        <w:rPr>
          <w:b/>
          <w:bCs/>
          <w:color w:val="232222"/>
        </w:rPr>
        <w:t xml:space="preserve">Meeting ID: 263 030 945 278 </w:t>
      </w:r>
      <w:r w:rsidRPr="004E6FC7">
        <w:rPr>
          <w:b/>
          <w:bCs/>
          <w:color w:val="232222"/>
        </w:rPr>
        <w:br/>
        <w:t>Passcode: HmTC9b</w:t>
      </w:r>
    </w:p>
    <w:p w14:paraId="7CBB6DCB" w14:textId="77777777" w:rsidR="00F429A3" w:rsidRPr="004E6FC7" w:rsidRDefault="00000000" w:rsidP="00F429A3">
      <w:pPr>
        <w:ind w:left="1663" w:right="2156"/>
        <w:jc w:val="center"/>
        <w:rPr>
          <w:b/>
          <w:bCs/>
          <w:color w:val="232222"/>
        </w:rPr>
      </w:pPr>
      <w:hyperlink r:id="rId9" w:tgtFrame="_blank" w:history="1">
        <w:r w:rsidR="00F429A3" w:rsidRPr="004E6FC7">
          <w:rPr>
            <w:b/>
            <w:bCs/>
            <w:color w:val="0563C1" w:themeColor="hyperlink"/>
            <w:u w:val="single"/>
          </w:rPr>
          <w:t>Download Teams</w:t>
        </w:r>
      </w:hyperlink>
      <w:r w:rsidR="00F429A3" w:rsidRPr="004E6FC7">
        <w:rPr>
          <w:b/>
          <w:bCs/>
          <w:color w:val="232222"/>
        </w:rPr>
        <w:t xml:space="preserve"> | </w:t>
      </w:r>
      <w:hyperlink r:id="rId10" w:tgtFrame="_blank" w:history="1">
        <w:r w:rsidR="00F429A3" w:rsidRPr="004E6FC7">
          <w:rPr>
            <w:b/>
            <w:bCs/>
            <w:color w:val="0563C1" w:themeColor="hyperlink"/>
            <w:u w:val="single"/>
          </w:rPr>
          <w:t>Join on the web</w:t>
        </w:r>
      </w:hyperlink>
    </w:p>
    <w:p w14:paraId="3D6FFE21" w14:textId="43A65BF2" w:rsidR="00F429A3" w:rsidRPr="004E6FC7" w:rsidRDefault="00F429A3" w:rsidP="00F429A3">
      <w:pPr>
        <w:ind w:left="1663" w:right="2156"/>
        <w:jc w:val="center"/>
        <w:rPr>
          <w:b/>
          <w:bCs/>
          <w:color w:val="232222"/>
        </w:rPr>
      </w:pPr>
      <w:r w:rsidRPr="004E6FC7">
        <w:rPr>
          <w:b/>
          <w:bCs/>
          <w:color w:val="232222"/>
        </w:rPr>
        <w:t>Or call in (audio only)</w:t>
      </w:r>
    </w:p>
    <w:p w14:paraId="0C751BB9" w14:textId="60222901" w:rsidR="00F429A3" w:rsidRPr="004E6FC7" w:rsidRDefault="00000000" w:rsidP="00F429A3">
      <w:pPr>
        <w:ind w:left="1663" w:right="2156"/>
        <w:jc w:val="center"/>
        <w:rPr>
          <w:b/>
          <w:bCs/>
          <w:color w:val="232222"/>
        </w:rPr>
      </w:pPr>
      <w:hyperlink r:id="rId11" w:anchor=" " w:history="1">
        <w:r w:rsidR="00F429A3" w:rsidRPr="004E6FC7">
          <w:rPr>
            <w:b/>
            <w:bCs/>
            <w:color w:val="0563C1" w:themeColor="hyperlink"/>
            <w:u w:val="single"/>
          </w:rPr>
          <w:t>+1 808-829-4853,,360453336#</w:t>
        </w:r>
      </w:hyperlink>
      <w:r w:rsidR="00F429A3" w:rsidRPr="004E6FC7">
        <w:rPr>
          <w:b/>
          <w:bCs/>
          <w:color w:val="232222"/>
        </w:rPr>
        <w:t xml:space="preserve">  Honolulu</w:t>
      </w:r>
    </w:p>
    <w:p w14:paraId="03B5329F" w14:textId="198C0041" w:rsidR="00F429A3" w:rsidRPr="004E6FC7" w:rsidRDefault="00F429A3" w:rsidP="00F429A3">
      <w:pPr>
        <w:ind w:left="1663" w:right="2156"/>
        <w:jc w:val="center"/>
        <w:rPr>
          <w:b/>
          <w:bCs/>
          <w:color w:val="232222"/>
        </w:rPr>
      </w:pPr>
      <w:r w:rsidRPr="004E6FC7">
        <w:rPr>
          <w:b/>
          <w:bCs/>
          <w:color w:val="232222"/>
        </w:rPr>
        <w:t>Phone Conference ID: 360 453 336#</w:t>
      </w:r>
    </w:p>
    <w:p w14:paraId="5963A9E5" w14:textId="2AF27EE1" w:rsidR="00F429A3" w:rsidRPr="004E6FC7" w:rsidRDefault="00F429A3" w:rsidP="00F429A3">
      <w:pPr>
        <w:spacing w:line="235" w:lineRule="auto"/>
        <w:ind w:left="1675" w:right="2092" w:firstLine="3"/>
        <w:jc w:val="center"/>
        <w:rPr>
          <w:color w:val="212020"/>
          <w:spacing w:val="-11"/>
        </w:rPr>
      </w:pPr>
      <w:r w:rsidRPr="004E6FC7">
        <w:rPr>
          <w:color w:val="212020"/>
        </w:rPr>
        <w:t>Office</w:t>
      </w:r>
      <w:r w:rsidRPr="004E6FC7">
        <w:rPr>
          <w:color w:val="212020"/>
          <w:spacing w:val="-12"/>
        </w:rPr>
        <w:t xml:space="preserve"> </w:t>
      </w:r>
      <w:r w:rsidRPr="004E6FC7">
        <w:rPr>
          <w:color w:val="212020"/>
        </w:rPr>
        <w:t>of</w:t>
      </w:r>
      <w:r w:rsidRPr="004E6FC7">
        <w:rPr>
          <w:color w:val="212020"/>
          <w:spacing w:val="-12"/>
        </w:rPr>
        <w:t xml:space="preserve"> </w:t>
      </w:r>
      <w:r w:rsidRPr="004E6FC7">
        <w:rPr>
          <w:color w:val="212020"/>
        </w:rPr>
        <w:t>Veterans’</w:t>
      </w:r>
      <w:r w:rsidRPr="004E6FC7">
        <w:rPr>
          <w:color w:val="212020"/>
          <w:spacing w:val="-17"/>
        </w:rPr>
        <w:t xml:space="preserve"> </w:t>
      </w:r>
      <w:r w:rsidRPr="004E6FC7">
        <w:rPr>
          <w:color w:val="212020"/>
        </w:rPr>
        <w:t>Services</w:t>
      </w:r>
    </w:p>
    <w:p w14:paraId="5F798F81" w14:textId="33FA393B" w:rsidR="00F429A3" w:rsidRPr="004E6FC7" w:rsidRDefault="00F429A3" w:rsidP="00F429A3">
      <w:pPr>
        <w:spacing w:line="235" w:lineRule="auto"/>
        <w:ind w:left="1675" w:right="2092" w:firstLine="3"/>
        <w:jc w:val="center"/>
        <w:rPr>
          <w:color w:val="212020"/>
          <w:spacing w:val="-11"/>
        </w:rPr>
      </w:pPr>
      <w:r w:rsidRPr="004E6FC7">
        <w:rPr>
          <w:color w:val="212020"/>
        </w:rPr>
        <w:t>(Tripler</w:t>
      </w:r>
      <w:r w:rsidRPr="004E6FC7">
        <w:rPr>
          <w:color w:val="212020"/>
          <w:spacing w:val="-13"/>
        </w:rPr>
        <w:t xml:space="preserve"> </w:t>
      </w:r>
      <w:r w:rsidRPr="004E6FC7">
        <w:rPr>
          <w:color w:val="212020"/>
        </w:rPr>
        <w:t>Army</w:t>
      </w:r>
      <w:r w:rsidRPr="004E6FC7">
        <w:rPr>
          <w:color w:val="212020"/>
          <w:spacing w:val="-12"/>
        </w:rPr>
        <w:t xml:space="preserve"> </w:t>
      </w:r>
      <w:r w:rsidRPr="004E6FC7">
        <w:rPr>
          <w:color w:val="212020"/>
        </w:rPr>
        <w:t>Medical</w:t>
      </w:r>
      <w:r w:rsidRPr="004E6FC7">
        <w:rPr>
          <w:color w:val="212020"/>
          <w:spacing w:val="-13"/>
        </w:rPr>
        <w:t xml:space="preserve"> </w:t>
      </w:r>
      <w:r w:rsidRPr="004E6FC7">
        <w:rPr>
          <w:color w:val="212020"/>
        </w:rPr>
        <w:t>Center)</w:t>
      </w:r>
    </w:p>
    <w:p w14:paraId="5583357B" w14:textId="21726ED1" w:rsidR="00F429A3" w:rsidRPr="004E6FC7" w:rsidRDefault="00F429A3" w:rsidP="00F429A3">
      <w:pPr>
        <w:spacing w:line="235" w:lineRule="auto"/>
        <w:ind w:left="1675" w:right="2092" w:firstLine="3"/>
        <w:jc w:val="center"/>
        <w:rPr>
          <w:color w:val="212020"/>
          <w:spacing w:val="-16"/>
        </w:rPr>
      </w:pPr>
      <w:r w:rsidRPr="004E6FC7">
        <w:rPr>
          <w:color w:val="212020"/>
        </w:rPr>
        <w:t>459</w:t>
      </w:r>
      <w:r w:rsidRPr="004E6FC7">
        <w:rPr>
          <w:color w:val="212020"/>
          <w:spacing w:val="-17"/>
        </w:rPr>
        <w:t xml:space="preserve"> </w:t>
      </w:r>
      <w:r w:rsidRPr="004E6FC7">
        <w:rPr>
          <w:color w:val="212020"/>
        </w:rPr>
        <w:t>Patterson</w:t>
      </w:r>
      <w:r w:rsidRPr="004E6FC7">
        <w:rPr>
          <w:color w:val="212020"/>
          <w:spacing w:val="-17"/>
        </w:rPr>
        <w:t xml:space="preserve"> </w:t>
      </w:r>
      <w:r w:rsidRPr="004E6FC7">
        <w:rPr>
          <w:color w:val="212020"/>
        </w:rPr>
        <w:t>Rd.</w:t>
      </w:r>
      <w:r w:rsidRPr="004E6FC7">
        <w:rPr>
          <w:color w:val="212020"/>
          <w:spacing w:val="-16"/>
        </w:rPr>
        <w:t xml:space="preserve"> </w:t>
      </w:r>
      <w:r w:rsidRPr="004E6FC7">
        <w:rPr>
          <w:color w:val="212020"/>
        </w:rPr>
        <w:t>E</w:t>
      </w:r>
      <w:r w:rsidRPr="004E6FC7">
        <w:rPr>
          <w:color w:val="212020"/>
          <w:spacing w:val="-17"/>
        </w:rPr>
        <w:t xml:space="preserve"> </w:t>
      </w:r>
      <w:r w:rsidRPr="004E6FC7">
        <w:rPr>
          <w:color w:val="212020"/>
        </w:rPr>
        <w:t>Wing,</w:t>
      </w:r>
      <w:r w:rsidRPr="004E6FC7">
        <w:rPr>
          <w:color w:val="212020"/>
          <w:spacing w:val="-17"/>
        </w:rPr>
        <w:t xml:space="preserve"> </w:t>
      </w:r>
      <w:r w:rsidRPr="004E6FC7">
        <w:rPr>
          <w:color w:val="212020"/>
        </w:rPr>
        <w:t>Rm</w:t>
      </w:r>
      <w:r w:rsidRPr="004E6FC7">
        <w:rPr>
          <w:color w:val="212020"/>
          <w:spacing w:val="-17"/>
        </w:rPr>
        <w:t xml:space="preserve"> </w:t>
      </w:r>
      <w:r w:rsidRPr="004E6FC7">
        <w:rPr>
          <w:color w:val="212020"/>
        </w:rPr>
        <w:t>1-A103</w:t>
      </w:r>
    </w:p>
    <w:p w14:paraId="25A7A5EC" w14:textId="3E120E5C" w:rsidR="00F429A3" w:rsidRPr="004E6FC7" w:rsidRDefault="00F429A3" w:rsidP="00F429A3">
      <w:pPr>
        <w:spacing w:line="235" w:lineRule="auto"/>
        <w:ind w:left="1675" w:right="2092" w:firstLine="3"/>
        <w:jc w:val="center"/>
        <w:rPr>
          <w:color w:val="212020"/>
        </w:rPr>
      </w:pPr>
      <w:r w:rsidRPr="004E6FC7">
        <w:rPr>
          <w:color w:val="212020"/>
        </w:rPr>
        <w:t>Honolulu,</w:t>
      </w:r>
      <w:r w:rsidRPr="004E6FC7">
        <w:rPr>
          <w:color w:val="212020"/>
          <w:spacing w:val="-17"/>
        </w:rPr>
        <w:t xml:space="preserve"> </w:t>
      </w:r>
      <w:r w:rsidRPr="004E6FC7">
        <w:rPr>
          <w:color w:val="212020"/>
        </w:rPr>
        <w:t>HI</w:t>
      </w:r>
      <w:r w:rsidRPr="004E6FC7">
        <w:rPr>
          <w:color w:val="212020"/>
          <w:spacing w:val="-17"/>
        </w:rPr>
        <w:t xml:space="preserve"> </w:t>
      </w:r>
      <w:r w:rsidRPr="004E6FC7">
        <w:rPr>
          <w:color w:val="212020"/>
        </w:rPr>
        <w:t>96819</w:t>
      </w:r>
    </w:p>
    <w:p w14:paraId="2B951A57" w14:textId="2B117E31" w:rsidR="00F429A3" w:rsidRPr="004E6FC7" w:rsidRDefault="00F429A3" w:rsidP="00F429A3">
      <w:pPr>
        <w:spacing w:line="235" w:lineRule="auto"/>
        <w:ind w:left="1675" w:right="2092" w:firstLine="3"/>
        <w:jc w:val="center"/>
        <w:rPr>
          <w:b/>
        </w:rPr>
      </w:pPr>
      <w:r w:rsidRPr="004E6FC7">
        <w:rPr>
          <w:b/>
          <w:color w:val="0F0F0F"/>
        </w:rPr>
        <w:t xml:space="preserve">Friday, </w:t>
      </w:r>
      <w:r w:rsidR="00D8459C">
        <w:rPr>
          <w:b/>
          <w:color w:val="0F0F0F"/>
        </w:rPr>
        <w:t>July 5</w:t>
      </w:r>
      <w:r w:rsidR="005C5B5A">
        <w:rPr>
          <w:b/>
          <w:color w:val="0F0F0F"/>
        </w:rPr>
        <w:t>, 2024</w:t>
      </w:r>
    </w:p>
    <w:p w14:paraId="7CB45A84" w14:textId="77777777" w:rsidR="001465AA" w:rsidRPr="004E6FC7" w:rsidRDefault="001465AA" w:rsidP="00143CB3"/>
    <w:p w14:paraId="68FDA215" w14:textId="11C04B96" w:rsidR="00F429A3" w:rsidRPr="004E6FC7" w:rsidRDefault="00F429A3" w:rsidP="00F429A3">
      <w:r w:rsidRPr="004E6FC7">
        <w:t xml:space="preserve">ATTENDANCE </w:t>
      </w:r>
    </w:p>
    <w:p w14:paraId="0E1ABF96" w14:textId="77777777" w:rsidR="00F429A3" w:rsidRPr="004E6FC7" w:rsidRDefault="00F429A3" w:rsidP="00F429A3"/>
    <w:p w14:paraId="6FC7CA98" w14:textId="0225D26A" w:rsidR="00146761" w:rsidRDefault="00F429A3" w:rsidP="00AD152A">
      <w:r w:rsidRPr="004E6FC7">
        <w:t xml:space="preserve">Board Members: </w:t>
      </w:r>
      <w:r w:rsidRPr="004E6FC7">
        <w:tab/>
      </w:r>
      <w:r w:rsidR="00146761" w:rsidRPr="00146761">
        <w:t>Ms.</w:t>
      </w:r>
      <w:r w:rsidR="00146761">
        <w:t xml:space="preserve"> </w:t>
      </w:r>
      <w:r w:rsidR="00146761" w:rsidRPr="00146761">
        <w:t>Bridget Komine, Chair</w:t>
      </w:r>
    </w:p>
    <w:p w14:paraId="06D10E09" w14:textId="24EB3E75" w:rsidR="007C41DB" w:rsidRDefault="00F429A3" w:rsidP="00146761">
      <w:pPr>
        <w:ind w:left="2160"/>
      </w:pPr>
      <w:r w:rsidRPr="004E6FC7">
        <w:t>Mr. Blair Suzuki, Vice Chair</w:t>
      </w:r>
    </w:p>
    <w:p w14:paraId="3A1A15B1" w14:textId="761E7D93" w:rsidR="00F429A3" w:rsidRPr="004E6FC7" w:rsidRDefault="007C41DB" w:rsidP="00F429A3">
      <w:pPr>
        <w:ind w:left="1440" w:firstLine="720"/>
      </w:pPr>
      <w:r w:rsidRPr="004E6FC7">
        <w:t>Ms. Roxanne (Rocky) Bruhn</w:t>
      </w:r>
    </w:p>
    <w:p w14:paraId="7EB94606" w14:textId="77777777" w:rsidR="00F429A3" w:rsidRPr="004E6FC7" w:rsidRDefault="00F429A3" w:rsidP="00F429A3">
      <w:pPr>
        <w:ind w:left="1440" w:firstLine="720"/>
      </w:pPr>
      <w:r w:rsidRPr="004E6FC7">
        <w:t xml:space="preserve">Ms. Mary Kay Hertog </w:t>
      </w:r>
    </w:p>
    <w:p w14:paraId="508E2FCE" w14:textId="77777777" w:rsidR="00F429A3" w:rsidRPr="004E6FC7" w:rsidRDefault="00F429A3" w:rsidP="00F429A3"/>
    <w:p w14:paraId="55C74DFB" w14:textId="75DD16AA" w:rsidR="00631654" w:rsidRDefault="00F429A3" w:rsidP="00F23608">
      <w:r w:rsidRPr="004E6FC7">
        <w:t xml:space="preserve">OVS Staff: </w:t>
      </w:r>
      <w:r w:rsidRPr="004E6FC7">
        <w:tab/>
      </w:r>
      <w:r w:rsidRPr="004E6FC7">
        <w:tab/>
      </w:r>
      <w:r w:rsidR="004979DB">
        <w:t xml:space="preserve">Lt. Col. </w:t>
      </w:r>
      <w:r w:rsidR="00C61660">
        <w:t xml:space="preserve">John Alamodin, </w:t>
      </w:r>
      <w:r w:rsidR="00631654" w:rsidRPr="00631654">
        <w:t>Director</w:t>
      </w:r>
    </w:p>
    <w:p w14:paraId="43B69A9A" w14:textId="4C9A47F5" w:rsidR="00F429A3" w:rsidRPr="004E6FC7" w:rsidRDefault="00F429A3" w:rsidP="00631654">
      <w:pPr>
        <w:ind w:left="1440" w:firstLine="720"/>
      </w:pPr>
      <w:r w:rsidRPr="004E6FC7">
        <w:t>Ms. Yolanda Ehere, Secretary</w:t>
      </w:r>
    </w:p>
    <w:p w14:paraId="7EB6ECC6" w14:textId="053B17DC" w:rsidR="00F4551B" w:rsidRPr="004E6FC7" w:rsidRDefault="00F4551B" w:rsidP="00F429A3">
      <w:pPr>
        <w:ind w:left="1440" w:firstLine="720"/>
      </w:pPr>
      <w:r w:rsidRPr="004E6FC7">
        <w:t>Ms. Yam Yi Lee, Administrative Services Assistant</w:t>
      </w:r>
    </w:p>
    <w:p w14:paraId="2CDCBCDC" w14:textId="77777777" w:rsidR="00F429A3" w:rsidRPr="004E6FC7" w:rsidRDefault="00F429A3" w:rsidP="00F429A3"/>
    <w:p w14:paraId="7274DCD9" w14:textId="463B5ECE" w:rsidR="00631654" w:rsidRDefault="00F429A3" w:rsidP="00CF76CA">
      <w:r w:rsidRPr="004E6FC7">
        <w:t xml:space="preserve">Guests: </w:t>
      </w:r>
      <w:r w:rsidRPr="004E6FC7">
        <w:tab/>
      </w:r>
      <w:r w:rsidRPr="004E6FC7">
        <w:tab/>
      </w:r>
      <w:r w:rsidR="009D230D">
        <w:t xml:space="preserve">Ms. Stacey </w:t>
      </w:r>
      <w:r w:rsidR="00CF76CA" w:rsidRPr="00CF76CA">
        <w:t>Bonnett</w:t>
      </w:r>
      <w:r w:rsidR="00027EB2">
        <w:t xml:space="preserve">, </w:t>
      </w:r>
      <w:r w:rsidR="00CF76CA">
        <w:t>Director</w:t>
      </w:r>
      <w:r w:rsidR="00027EB2">
        <w:t xml:space="preserve">, </w:t>
      </w:r>
      <w:r w:rsidR="00631654">
        <w:t>U.S. Department of</w:t>
      </w:r>
      <w:r w:rsidR="00CF76CA">
        <w:t xml:space="preserve"> </w:t>
      </w:r>
      <w:r w:rsidR="00631654">
        <w:t xml:space="preserve">Veterans Affairs – Benefits </w:t>
      </w:r>
    </w:p>
    <w:p w14:paraId="1872A3FF" w14:textId="7E929930" w:rsidR="00F028F3" w:rsidRDefault="00417C36" w:rsidP="00631654">
      <w:pPr>
        <w:ind w:left="1440" w:firstLine="720"/>
      </w:pPr>
      <w:bookmarkStart w:id="0" w:name="_Hlk170236763"/>
      <w:r w:rsidRPr="00417C36">
        <w:t>M</w:t>
      </w:r>
      <w:r w:rsidR="00C139F8">
        <w:t>r</w:t>
      </w:r>
      <w:r w:rsidRPr="00417C36">
        <w:t xml:space="preserve">. </w:t>
      </w:r>
      <w:r w:rsidR="00C139F8" w:rsidRPr="00C139F8">
        <w:t>Henry Villarrial</w:t>
      </w:r>
      <w:r w:rsidRPr="00417C36">
        <w:t xml:space="preserve">, Public Affairs Officer, </w:t>
      </w:r>
      <w:r w:rsidR="00631654">
        <w:t>VA Pacific Islands Health Care System</w:t>
      </w:r>
      <w:r>
        <w:t xml:space="preserve"> </w:t>
      </w:r>
      <w:r w:rsidR="00F028F3">
        <w:t>–</w:t>
      </w:r>
      <w:r>
        <w:t xml:space="preserve"> </w:t>
      </w:r>
    </w:p>
    <w:p w14:paraId="601C67E9" w14:textId="2E80A625" w:rsidR="000F5894" w:rsidRPr="004E6FC7" w:rsidRDefault="00631654" w:rsidP="00BC69C6">
      <w:pPr>
        <w:ind w:left="2160" w:firstLine="720"/>
      </w:pPr>
      <w:r>
        <w:t>Medical</w:t>
      </w:r>
    </w:p>
    <w:p w14:paraId="1AF1DCF9" w14:textId="354D20ED" w:rsidR="00F429A3" w:rsidRDefault="001D7D67" w:rsidP="000F5894">
      <w:pPr>
        <w:ind w:left="1440" w:firstLine="720"/>
      </w:pPr>
      <w:bookmarkStart w:id="1" w:name="_Hlk170320492"/>
      <w:bookmarkEnd w:id="0"/>
      <w:r>
        <w:t xml:space="preserve">Mr. </w:t>
      </w:r>
      <w:r w:rsidRPr="001D7D67">
        <w:t>Wade Ishii, Asst. Chief Engineering Officer</w:t>
      </w:r>
      <w:r>
        <w:t xml:space="preserve">, </w:t>
      </w:r>
      <w:r w:rsidR="000F5894" w:rsidRPr="004E6FC7">
        <w:t xml:space="preserve">State of Hawaii DOD </w:t>
      </w:r>
      <w:r w:rsidR="008E6576">
        <w:tab/>
      </w:r>
      <w:r w:rsidR="008E6576">
        <w:tab/>
      </w:r>
      <w:r>
        <w:t xml:space="preserve"> </w:t>
      </w:r>
      <w:r>
        <w:tab/>
      </w:r>
      <w:r>
        <w:tab/>
      </w:r>
      <w:r w:rsidR="000F5894" w:rsidRPr="004E6FC7">
        <w:t>Engineering</w:t>
      </w:r>
    </w:p>
    <w:bookmarkEnd w:id="1"/>
    <w:p w14:paraId="78C13F63" w14:textId="77777777" w:rsidR="00631654" w:rsidRDefault="00631654" w:rsidP="00631654">
      <w:pPr>
        <w:ind w:left="1440" w:firstLine="720"/>
      </w:pPr>
      <w:r>
        <w:t xml:space="preserve">Ms. Kaui Chartrand, Long Term Care Administrator, Yukio Okutsu </w:t>
      </w:r>
    </w:p>
    <w:p w14:paraId="7FC4CB15" w14:textId="0768AFD8" w:rsidR="00631654" w:rsidRPr="004E6FC7" w:rsidRDefault="00652427" w:rsidP="00631654">
      <w:pPr>
        <w:ind w:left="1440" w:firstLine="720"/>
      </w:pPr>
      <w:r>
        <w:tab/>
      </w:r>
      <w:r w:rsidR="00631654">
        <w:t>State Veterans Home</w:t>
      </w:r>
    </w:p>
    <w:p w14:paraId="5D4A6B56" w14:textId="3CB24842" w:rsidR="007D299A" w:rsidRDefault="00716F3B" w:rsidP="00E229AD">
      <w:pPr>
        <w:ind w:left="1440" w:firstLine="720"/>
      </w:pPr>
      <w:r w:rsidRPr="00716F3B">
        <w:t>Col</w:t>
      </w:r>
      <w:r w:rsidR="00536D8B">
        <w:t>.</w:t>
      </w:r>
      <w:r w:rsidRPr="00716F3B">
        <w:t xml:space="preserve"> (ret)</w:t>
      </w:r>
      <w:r>
        <w:t xml:space="preserve"> Kenneth </w:t>
      </w:r>
      <w:r w:rsidRPr="00716F3B">
        <w:t>Fink</w:t>
      </w:r>
      <w:r w:rsidR="00536D8B">
        <w:t xml:space="preserve">, Director, </w:t>
      </w:r>
      <w:r w:rsidR="00536D8B" w:rsidRPr="00536D8B">
        <w:t>Department of H</w:t>
      </w:r>
      <w:r w:rsidR="00536D8B">
        <w:t>ealth</w:t>
      </w:r>
    </w:p>
    <w:p w14:paraId="60531807" w14:textId="3BF26646" w:rsidR="00F429A3" w:rsidRPr="004E6FC7" w:rsidRDefault="00F429A3" w:rsidP="00E229AD">
      <w:pPr>
        <w:ind w:left="1440" w:firstLine="720"/>
      </w:pPr>
      <w:r w:rsidRPr="004E6FC7">
        <w:t>Ms. Katherine Korenaga, Community and Project Development Director,</w:t>
      </w:r>
    </w:p>
    <w:p w14:paraId="6ECDB6BB" w14:textId="0AA774E2" w:rsidR="00F429A3" w:rsidRDefault="00F429A3" w:rsidP="00E229AD">
      <w:pPr>
        <w:ind w:left="2160" w:firstLine="720"/>
      </w:pPr>
      <w:r w:rsidRPr="004E6FC7">
        <w:t>Department of Human Services</w:t>
      </w:r>
    </w:p>
    <w:p w14:paraId="2CE31197" w14:textId="60F97FC0" w:rsidR="00631654" w:rsidRDefault="00F429A3" w:rsidP="00E229AD">
      <w:pPr>
        <w:ind w:left="1440" w:firstLine="720"/>
      </w:pPr>
      <w:r w:rsidRPr="004E6FC7">
        <w:t xml:space="preserve">Mr. </w:t>
      </w:r>
      <w:r w:rsidR="00AF74E9" w:rsidRPr="00AF74E9">
        <w:t>Lance Pridemore, Assistant Cemetery Director</w:t>
      </w:r>
      <w:r w:rsidRPr="004E6FC7">
        <w:t xml:space="preserve">, National Cemetery of the </w:t>
      </w:r>
      <w:r w:rsidR="00AF74E9">
        <w:tab/>
      </w:r>
      <w:r w:rsidR="00AF74E9">
        <w:tab/>
      </w:r>
      <w:r w:rsidR="00AF74E9">
        <w:tab/>
      </w:r>
      <w:r w:rsidRPr="004E6FC7">
        <w:t>Pacific</w:t>
      </w:r>
    </w:p>
    <w:p w14:paraId="434E1055" w14:textId="79A122F5" w:rsidR="00BF3DFC" w:rsidRDefault="00BF3DFC" w:rsidP="00631654">
      <w:pPr>
        <w:ind w:left="1440" w:firstLine="720"/>
      </w:pPr>
      <w:r w:rsidRPr="004E6FC7">
        <w:t>Ms. Nicole Gray - Congresswoman Jill Tokuda Office Representative</w:t>
      </w:r>
    </w:p>
    <w:p w14:paraId="7D504D10" w14:textId="77777777" w:rsidR="0044505B" w:rsidRPr="004E6FC7" w:rsidRDefault="0044505B" w:rsidP="0044505B">
      <w:pPr>
        <w:ind w:left="1440" w:firstLine="720"/>
      </w:pPr>
    </w:p>
    <w:p w14:paraId="25B1A9C2" w14:textId="28961B5C" w:rsidR="00B955C3" w:rsidRDefault="00E229AD" w:rsidP="00631654">
      <w:r w:rsidRPr="004E6FC7">
        <w:t xml:space="preserve">Absent: </w:t>
      </w:r>
      <w:r w:rsidRPr="004E6FC7">
        <w:tab/>
      </w:r>
      <w:r w:rsidRPr="004E6FC7">
        <w:tab/>
      </w:r>
      <w:r w:rsidR="00B955C3" w:rsidRPr="00B955C3">
        <w:t>Mr. Michael Lilly</w:t>
      </w:r>
    </w:p>
    <w:p w14:paraId="1213FC4D" w14:textId="397F6750" w:rsidR="0013277C" w:rsidRDefault="00B955C3" w:rsidP="00631654">
      <w:r>
        <w:tab/>
      </w:r>
      <w:r>
        <w:tab/>
      </w:r>
      <w:r>
        <w:tab/>
      </w:r>
      <w:r w:rsidR="0013277C">
        <w:t>Mr. Reyn Kaupiko</w:t>
      </w:r>
    </w:p>
    <w:p w14:paraId="55AC7DB5" w14:textId="1CDE9472" w:rsidR="00AF74E9" w:rsidRDefault="00AF74E9" w:rsidP="00631654">
      <w:r>
        <w:tab/>
      </w:r>
      <w:r>
        <w:tab/>
      </w:r>
      <w:r>
        <w:tab/>
      </w:r>
      <w:r w:rsidRPr="00AF74E9">
        <w:t>Ms. Carol Kanayama, Department of Labor and Industrial Relations</w:t>
      </w:r>
    </w:p>
    <w:p w14:paraId="63469123" w14:textId="4E6B5E8E" w:rsidR="003720C0" w:rsidRDefault="0013277C" w:rsidP="00631654">
      <w:r>
        <w:tab/>
      </w:r>
      <w:r>
        <w:tab/>
      </w:r>
      <w:r>
        <w:tab/>
      </w:r>
      <w:r w:rsidR="003720C0" w:rsidRPr="003720C0">
        <w:t>Ms. Ann Greenlee, U.S. Department of Labor, VETS</w:t>
      </w:r>
    </w:p>
    <w:p w14:paraId="5AD1EBAD" w14:textId="77777777" w:rsidR="00BF3DFC" w:rsidRDefault="00BF3DFC" w:rsidP="00631654">
      <w:pPr>
        <w:ind w:left="1440" w:firstLine="720"/>
      </w:pPr>
      <w:r w:rsidRPr="00BF3DFC">
        <w:t xml:space="preserve">Mr. Carlos Santana – Senator Mazie Hirono’s Office Representative </w:t>
      </w:r>
    </w:p>
    <w:p w14:paraId="21F52EF0" w14:textId="6F6884DE" w:rsidR="002D5481" w:rsidRPr="004E6FC7" w:rsidRDefault="00E229AD" w:rsidP="00631654">
      <w:pPr>
        <w:ind w:left="1440" w:firstLine="720"/>
      </w:pPr>
      <w:r w:rsidRPr="004E6FC7">
        <w:t>Col. Pamela Ellison, Human Resources Officer, Hawaii Army National Guard</w:t>
      </w:r>
    </w:p>
    <w:p w14:paraId="4B14810C" w14:textId="77777777" w:rsidR="00A0656F" w:rsidRPr="004E6FC7" w:rsidRDefault="00A0656F" w:rsidP="00A0656F">
      <w:pPr>
        <w:ind w:left="1440" w:firstLine="720"/>
      </w:pPr>
    </w:p>
    <w:p w14:paraId="67B01C56" w14:textId="77777777" w:rsidR="00E229AD" w:rsidRPr="004E6FC7" w:rsidRDefault="00E229AD" w:rsidP="00E229AD"/>
    <w:p w14:paraId="15BE0076" w14:textId="23906EB9" w:rsidR="00E229AD" w:rsidRPr="004E6FC7" w:rsidRDefault="00E229AD" w:rsidP="00E229AD">
      <w:pPr>
        <w:pStyle w:val="ListParagraph"/>
        <w:numPr>
          <w:ilvl w:val="0"/>
          <w:numId w:val="3"/>
        </w:numPr>
        <w:rPr>
          <w:b/>
        </w:rPr>
      </w:pPr>
      <w:r w:rsidRPr="004E6FC7">
        <w:rPr>
          <w:b/>
          <w:u w:val="single"/>
        </w:rPr>
        <w:t>PLEDGE</w:t>
      </w:r>
      <w:r w:rsidRPr="004E6FC7">
        <w:rPr>
          <w:b/>
          <w:spacing w:val="-6"/>
          <w:u w:val="single"/>
        </w:rPr>
        <w:t xml:space="preserve"> </w:t>
      </w:r>
      <w:r w:rsidRPr="004E6FC7">
        <w:rPr>
          <w:b/>
          <w:u w:val="single"/>
        </w:rPr>
        <w:t>OF</w:t>
      </w:r>
      <w:r w:rsidRPr="004E6FC7">
        <w:rPr>
          <w:b/>
          <w:spacing w:val="-5"/>
          <w:u w:val="single"/>
        </w:rPr>
        <w:t xml:space="preserve"> </w:t>
      </w:r>
      <w:r w:rsidRPr="004E6FC7">
        <w:rPr>
          <w:b/>
          <w:u w:val="single"/>
        </w:rPr>
        <w:t>ALLEGIANCE</w:t>
      </w:r>
      <w:r w:rsidRPr="004E6FC7">
        <w:rPr>
          <w:b/>
          <w:spacing w:val="-1"/>
          <w:u w:val="single"/>
        </w:rPr>
        <w:t xml:space="preserve"> </w:t>
      </w:r>
      <w:r w:rsidRPr="004E6FC7">
        <w:rPr>
          <w:b/>
          <w:u w:val="single"/>
        </w:rPr>
        <w:t>&amp;</w:t>
      </w:r>
      <w:r w:rsidRPr="004E6FC7">
        <w:rPr>
          <w:b/>
          <w:spacing w:val="-5"/>
          <w:u w:val="single"/>
        </w:rPr>
        <w:t xml:space="preserve"> </w:t>
      </w:r>
      <w:r w:rsidRPr="004E6FC7">
        <w:rPr>
          <w:b/>
          <w:u w:val="single"/>
        </w:rPr>
        <w:t>CALL</w:t>
      </w:r>
      <w:r w:rsidRPr="004E6FC7">
        <w:rPr>
          <w:b/>
          <w:spacing w:val="-4"/>
          <w:u w:val="single"/>
        </w:rPr>
        <w:t xml:space="preserve"> </w:t>
      </w:r>
      <w:r w:rsidRPr="004E6FC7">
        <w:rPr>
          <w:b/>
          <w:u w:val="single"/>
        </w:rPr>
        <w:t>TO</w:t>
      </w:r>
      <w:r w:rsidRPr="004E6FC7">
        <w:rPr>
          <w:b/>
          <w:spacing w:val="-4"/>
          <w:u w:val="single"/>
        </w:rPr>
        <w:t xml:space="preserve"> </w:t>
      </w:r>
      <w:r w:rsidRPr="004E6FC7">
        <w:rPr>
          <w:b/>
          <w:u w:val="single"/>
        </w:rPr>
        <w:t>ORDER</w:t>
      </w:r>
      <w:r w:rsidRPr="004E6FC7">
        <w:rPr>
          <w:b/>
          <w:spacing w:val="-5"/>
          <w:u w:val="single"/>
        </w:rPr>
        <w:t xml:space="preserve"> </w:t>
      </w:r>
      <w:r w:rsidRPr="004E6FC7">
        <w:rPr>
          <w:b/>
          <w:u w:val="single"/>
        </w:rPr>
        <w:t>–</w:t>
      </w:r>
      <w:r w:rsidRPr="004E6FC7">
        <w:rPr>
          <w:b/>
          <w:spacing w:val="-1"/>
          <w:u w:val="single"/>
        </w:rPr>
        <w:t xml:space="preserve"> </w:t>
      </w:r>
      <w:r w:rsidRPr="004E6FC7">
        <w:rPr>
          <w:b/>
          <w:u w:val="single"/>
        </w:rPr>
        <w:t>A</w:t>
      </w:r>
      <w:r w:rsidRPr="004E6FC7">
        <w:rPr>
          <w:b/>
          <w:spacing w:val="-5"/>
          <w:u w:val="single"/>
        </w:rPr>
        <w:t xml:space="preserve"> </w:t>
      </w:r>
      <w:r w:rsidRPr="004E6FC7">
        <w:rPr>
          <w:b/>
          <w:u w:val="single"/>
        </w:rPr>
        <w:t>Moment</w:t>
      </w:r>
      <w:r w:rsidRPr="004E6FC7">
        <w:rPr>
          <w:b/>
          <w:spacing w:val="-5"/>
          <w:u w:val="single"/>
        </w:rPr>
        <w:t xml:space="preserve"> </w:t>
      </w:r>
      <w:r w:rsidRPr="004E6FC7">
        <w:rPr>
          <w:b/>
          <w:u w:val="single"/>
        </w:rPr>
        <w:t>of</w:t>
      </w:r>
      <w:r w:rsidRPr="004E6FC7">
        <w:rPr>
          <w:b/>
          <w:spacing w:val="-4"/>
          <w:u w:val="single"/>
        </w:rPr>
        <w:t xml:space="preserve"> </w:t>
      </w:r>
      <w:r w:rsidRPr="004E6FC7">
        <w:rPr>
          <w:b/>
          <w:spacing w:val="-2"/>
          <w:u w:val="single"/>
        </w:rPr>
        <w:t>Silence</w:t>
      </w:r>
    </w:p>
    <w:p w14:paraId="35246B43" w14:textId="78BD8BBD" w:rsidR="00E229AD" w:rsidRPr="004E6FC7" w:rsidRDefault="00D82E06" w:rsidP="00E229AD">
      <w:pPr>
        <w:pStyle w:val="ListParagraph"/>
        <w:tabs>
          <w:tab w:val="left" w:pos="839"/>
          <w:tab w:val="left" w:pos="840"/>
        </w:tabs>
        <w:ind w:left="720" w:firstLine="0"/>
      </w:pPr>
      <w:r w:rsidRPr="00D82E06">
        <w:t>Roxanne (Rocky) Bruhn</w:t>
      </w:r>
      <w:r>
        <w:t xml:space="preserve"> </w:t>
      </w:r>
      <w:r w:rsidR="00E229AD" w:rsidRPr="004E6FC7">
        <w:t>led</w:t>
      </w:r>
      <w:r w:rsidR="00E229AD" w:rsidRPr="004E6FC7">
        <w:rPr>
          <w:spacing w:val="-4"/>
        </w:rPr>
        <w:t xml:space="preserve"> </w:t>
      </w:r>
      <w:r w:rsidR="00E229AD" w:rsidRPr="004E6FC7">
        <w:t>the</w:t>
      </w:r>
      <w:r w:rsidR="00E229AD" w:rsidRPr="004E6FC7">
        <w:rPr>
          <w:spacing w:val="-4"/>
        </w:rPr>
        <w:t xml:space="preserve"> </w:t>
      </w:r>
      <w:r w:rsidR="00E229AD" w:rsidRPr="004E6FC7">
        <w:t>Pledge</w:t>
      </w:r>
      <w:r w:rsidR="00E229AD" w:rsidRPr="004E6FC7">
        <w:rPr>
          <w:spacing w:val="-9"/>
        </w:rPr>
        <w:t xml:space="preserve"> </w:t>
      </w:r>
      <w:r w:rsidR="00E229AD" w:rsidRPr="004E6FC7">
        <w:t>of</w:t>
      </w:r>
      <w:r w:rsidR="00E229AD" w:rsidRPr="004E6FC7">
        <w:rPr>
          <w:spacing w:val="-10"/>
        </w:rPr>
        <w:t xml:space="preserve"> </w:t>
      </w:r>
      <w:r w:rsidR="00E229AD" w:rsidRPr="004E6FC7">
        <w:t>Allegiance.</w:t>
      </w:r>
      <w:r w:rsidR="00E229AD" w:rsidRPr="004E6FC7">
        <w:rPr>
          <w:spacing w:val="-7"/>
        </w:rPr>
        <w:t xml:space="preserve"> </w:t>
      </w:r>
      <w:r w:rsidR="00E229AD" w:rsidRPr="004E6FC7">
        <w:t>After</w:t>
      </w:r>
      <w:r w:rsidR="00E229AD" w:rsidRPr="004E6FC7">
        <w:rPr>
          <w:spacing w:val="-11"/>
        </w:rPr>
        <w:t xml:space="preserve"> </w:t>
      </w:r>
      <w:r w:rsidR="00E229AD" w:rsidRPr="004E6FC7">
        <w:t>a</w:t>
      </w:r>
      <w:r w:rsidR="00E229AD" w:rsidRPr="004E6FC7">
        <w:rPr>
          <w:spacing w:val="-4"/>
        </w:rPr>
        <w:t xml:space="preserve"> </w:t>
      </w:r>
      <w:r w:rsidR="00E229AD" w:rsidRPr="004E6FC7">
        <w:t>moment</w:t>
      </w:r>
      <w:r w:rsidR="00E229AD" w:rsidRPr="004E6FC7">
        <w:rPr>
          <w:spacing w:val="-7"/>
        </w:rPr>
        <w:t xml:space="preserve"> </w:t>
      </w:r>
      <w:r w:rsidR="00E229AD" w:rsidRPr="004E6FC7">
        <w:t>of</w:t>
      </w:r>
      <w:r w:rsidR="00E229AD" w:rsidRPr="004E6FC7">
        <w:rPr>
          <w:spacing w:val="-7"/>
        </w:rPr>
        <w:t xml:space="preserve"> </w:t>
      </w:r>
      <w:r w:rsidR="00E229AD" w:rsidRPr="004E6FC7">
        <w:t xml:space="preserve">silence, </w:t>
      </w:r>
      <w:r w:rsidR="00F23608" w:rsidRPr="00F23608">
        <w:t xml:space="preserve">Chair </w:t>
      </w:r>
      <w:r w:rsidR="00D35797" w:rsidRPr="00D35797">
        <w:t xml:space="preserve">Bridget Komine </w:t>
      </w:r>
      <w:r w:rsidR="00E229AD" w:rsidRPr="004E6FC7">
        <w:t>called the meeting to order at 0900 hours.</w:t>
      </w:r>
    </w:p>
    <w:p w14:paraId="17D9B743" w14:textId="77777777" w:rsidR="00E229AD" w:rsidRPr="004E6FC7" w:rsidRDefault="00E229AD" w:rsidP="00E229AD">
      <w:pPr>
        <w:pStyle w:val="ListParagraph"/>
        <w:tabs>
          <w:tab w:val="left" w:pos="839"/>
          <w:tab w:val="left" w:pos="840"/>
        </w:tabs>
        <w:ind w:left="720" w:firstLine="0"/>
      </w:pPr>
    </w:p>
    <w:p w14:paraId="5618F00D" w14:textId="49A140EF" w:rsidR="00E229AD" w:rsidRPr="004E6FC7" w:rsidRDefault="00E229AD" w:rsidP="00E229AD">
      <w:pPr>
        <w:pStyle w:val="BodyText"/>
        <w:numPr>
          <w:ilvl w:val="0"/>
          <w:numId w:val="3"/>
        </w:numPr>
        <w:spacing w:before="22" w:line="259" w:lineRule="auto"/>
        <w:rPr>
          <w:b/>
          <w:bCs/>
          <w:sz w:val="22"/>
          <w:szCs w:val="22"/>
          <w:u w:val="single"/>
        </w:rPr>
      </w:pPr>
      <w:r w:rsidRPr="004E6FC7">
        <w:rPr>
          <w:b/>
          <w:bCs/>
          <w:sz w:val="22"/>
          <w:szCs w:val="22"/>
          <w:u w:val="single"/>
        </w:rPr>
        <w:t>ANNOU</w:t>
      </w:r>
      <w:r w:rsidR="00611A68" w:rsidRPr="004E6FC7">
        <w:rPr>
          <w:b/>
          <w:bCs/>
          <w:sz w:val="22"/>
          <w:szCs w:val="22"/>
          <w:u w:val="single"/>
        </w:rPr>
        <w:t>N</w:t>
      </w:r>
      <w:r w:rsidRPr="004E6FC7">
        <w:rPr>
          <w:b/>
          <w:bCs/>
          <w:sz w:val="22"/>
          <w:szCs w:val="22"/>
          <w:u w:val="single"/>
        </w:rPr>
        <w:t>CEMENTS</w:t>
      </w:r>
      <w:r w:rsidR="00611A68" w:rsidRPr="004E6FC7">
        <w:rPr>
          <w:b/>
          <w:bCs/>
          <w:sz w:val="22"/>
          <w:szCs w:val="22"/>
          <w:u w:val="single"/>
        </w:rPr>
        <w:t xml:space="preserve"> </w:t>
      </w:r>
    </w:p>
    <w:p w14:paraId="5665BC5C" w14:textId="7CF79789" w:rsidR="00611A68" w:rsidRPr="004E6FC7" w:rsidRDefault="00611A68" w:rsidP="00611A68">
      <w:pPr>
        <w:pStyle w:val="BodyText"/>
        <w:spacing w:before="22" w:line="259" w:lineRule="auto"/>
        <w:ind w:left="720"/>
        <w:rPr>
          <w:sz w:val="22"/>
          <w:szCs w:val="22"/>
        </w:rPr>
      </w:pPr>
      <w:r w:rsidRPr="004E6FC7">
        <w:rPr>
          <w:sz w:val="22"/>
          <w:szCs w:val="22"/>
        </w:rPr>
        <w:t>None</w:t>
      </w:r>
    </w:p>
    <w:p w14:paraId="2654D47F" w14:textId="77777777" w:rsidR="00B14FA4" w:rsidRPr="004E6FC7" w:rsidRDefault="00B14FA4" w:rsidP="001E41B3">
      <w:pPr>
        <w:pStyle w:val="BodyText"/>
        <w:spacing w:before="22" w:line="259" w:lineRule="auto"/>
        <w:rPr>
          <w:sz w:val="22"/>
          <w:szCs w:val="22"/>
        </w:rPr>
      </w:pPr>
    </w:p>
    <w:p w14:paraId="0F008407" w14:textId="77777777" w:rsidR="00247778" w:rsidRPr="004E6FC7" w:rsidRDefault="00247778" w:rsidP="00E6496A">
      <w:pPr>
        <w:pStyle w:val="ListParagraph"/>
        <w:ind w:left="360" w:firstLine="0"/>
      </w:pPr>
    </w:p>
    <w:p w14:paraId="0FDA8944" w14:textId="290DF0AC" w:rsidR="00247778" w:rsidRPr="004E6FC7" w:rsidRDefault="00247778" w:rsidP="00247778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4E6FC7">
        <w:rPr>
          <w:b/>
          <w:bCs/>
          <w:u w:val="single"/>
        </w:rPr>
        <w:t xml:space="preserve">APPROVAL OF MEETING MINUTES OF </w:t>
      </w:r>
      <w:r w:rsidR="008902C7">
        <w:rPr>
          <w:b/>
          <w:bCs/>
          <w:u w:val="single"/>
        </w:rPr>
        <w:t>June 7, 2024</w:t>
      </w:r>
    </w:p>
    <w:p w14:paraId="046E6DBC" w14:textId="1F310B1D" w:rsidR="00143CB3" w:rsidRPr="004E6FC7" w:rsidRDefault="00247778" w:rsidP="00143CB3">
      <w:pPr>
        <w:pStyle w:val="BodyText"/>
        <w:spacing w:before="22"/>
        <w:ind w:left="720"/>
        <w:rPr>
          <w:spacing w:val="-2"/>
          <w:sz w:val="22"/>
          <w:szCs w:val="22"/>
        </w:rPr>
      </w:pPr>
      <w:r w:rsidRPr="004E6FC7">
        <w:rPr>
          <w:sz w:val="22"/>
          <w:szCs w:val="22"/>
        </w:rPr>
        <w:t>The</w:t>
      </w:r>
      <w:r w:rsidRPr="004E6FC7">
        <w:rPr>
          <w:spacing w:val="-5"/>
          <w:sz w:val="22"/>
          <w:szCs w:val="22"/>
        </w:rPr>
        <w:t xml:space="preserve"> </w:t>
      </w:r>
      <w:r w:rsidRPr="004E6FC7">
        <w:rPr>
          <w:sz w:val="22"/>
          <w:szCs w:val="22"/>
        </w:rPr>
        <w:t>Board</w:t>
      </w:r>
      <w:r w:rsidRPr="004E6FC7">
        <w:rPr>
          <w:spacing w:val="-4"/>
          <w:sz w:val="22"/>
          <w:szCs w:val="22"/>
        </w:rPr>
        <w:t xml:space="preserve"> </w:t>
      </w:r>
      <w:r w:rsidRPr="004E6FC7">
        <w:rPr>
          <w:sz w:val="22"/>
          <w:szCs w:val="22"/>
        </w:rPr>
        <w:t>reviewed</w:t>
      </w:r>
      <w:r w:rsidRPr="004E6FC7">
        <w:rPr>
          <w:spacing w:val="-4"/>
          <w:sz w:val="22"/>
          <w:szCs w:val="22"/>
        </w:rPr>
        <w:t xml:space="preserve"> </w:t>
      </w:r>
      <w:r w:rsidRPr="004E6FC7">
        <w:rPr>
          <w:sz w:val="22"/>
          <w:szCs w:val="22"/>
        </w:rPr>
        <w:t>the</w:t>
      </w:r>
      <w:r w:rsidRPr="004E6FC7">
        <w:rPr>
          <w:spacing w:val="-4"/>
          <w:sz w:val="22"/>
          <w:szCs w:val="22"/>
        </w:rPr>
        <w:t xml:space="preserve"> </w:t>
      </w:r>
      <w:r w:rsidR="00DD5B3E">
        <w:rPr>
          <w:sz w:val="22"/>
          <w:szCs w:val="22"/>
        </w:rPr>
        <w:t xml:space="preserve">June </w:t>
      </w:r>
      <w:r w:rsidR="00982D9C">
        <w:rPr>
          <w:sz w:val="22"/>
          <w:szCs w:val="22"/>
        </w:rPr>
        <w:t>7</w:t>
      </w:r>
      <w:r w:rsidR="00AD06A6" w:rsidRPr="00AD06A6">
        <w:rPr>
          <w:sz w:val="22"/>
          <w:szCs w:val="22"/>
        </w:rPr>
        <w:t xml:space="preserve">, 2024 </w:t>
      </w:r>
      <w:r w:rsidRPr="004E6FC7">
        <w:rPr>
          <w:sz w:val="22"/>
          <w:szCs w:val="22"/>
        </w:rPr>
        <w:t>minutes.</w:t>
      </w:r>
      <w:r w:rsidRPr="004E6FC7">
        <w:rPr>
          <w:spacing w:val="-2"/>
          <w:sz w:val="22"/>
          <w:szCs w:val="22"/>
        </w:rPr>
        <w:t xml:space="preserve"> </w:t>
      </w:r>
      <w:r w:rsidR="00315B17" w:rsidRPr="00315B17">
        <w:rPr>
          <w:spacing w:val="-2"/>
          <w:sz w:val="22"/>
          <w:szCs w:val="22"/>
        </w:rPr>
        <w:t xml:space="preserve">Roxanne (Rocky) Bruhn </w:t>
      </w:r>
      <w:r w:rsidRPr="004E6FC7">
        <w:rPr>
          <w:spacing w:val="-2"/>
          <w:sz w:val="22"/>
          <w:szCs w:val="22"/>
        </w:rPr>
        <w:t xml:space="preserve">motioned to accept the </w:t>
      </w:r>
      <w:r w:rsidR="00982D9C">
        <w:rPr>
          <w:sz w:val="22"/>
          <w:szCs w:val="22"/>
        </w:rPr>
        <w:t>June 7</w:t>
      </w:r>
      <w:r w:rsidR="00AD06A6" w:rsidRPr="00AD06A6">
        <w:rPr>
          <w:sz w:val="22"/>
          <w:szCs w:val="22"/>
        </w:rPr>
        <w:t xml:space="preserve">, 2024 </w:t>
      </w:r>
      <w:r w:rsidRPr="004E6FC7">
        <w:rPr>
          <w:spacing w:val="-2"/>
          <w:sz w:val="22"/>
          <w:szCs w:val="22"/>
        </w:rPr>
        <w:t xml:space="preserve">minutes and </w:t>
      </w:r>
      <w:r w:rsidR="00982D9C" w:rsidRPr="00982D9C">
        <w:rPr>
          <w:spacing w:val="-2"/>
          <w:sz w:val="22"/>
          <w:szCs w:val="22"/>
        </w:rPr>
        <w:t xml:space="preserve">Mary Kay Hertog </w:t>
      </w:r>
      <w:r w:rsidRPr="004E6FC7">
        <w:rPr>
          <w:spacing w:val="-2"/>
          <w:sz w:val="22"/>
          <w:szCs w:val="22"/>
        </w:rPr>
        <w:t>seconded.</w:t>
      </w:r>
    </w:p>
    <w:p w14:paraId="53137622" w14:textId="77777777" w:rsidR="00143CB3" w:rsidRPr="004E6FC7" w:rsidRDefault="00143CB3" w:rsidP="00143CB3">
      <w:pPr>
        <w:pStyle w:val="BodyText"/>
        <w:spacing w:before="22"/>
        <w:ind w:left="720"/>
        <w:rPr>
          <w:spacing w:val="-2"/>
          <w:sz w:val="22"/>
          <w:szCs w:val="22"/>
        </w:rPr>
      </w:pPr>
    </w:p>
    <w:p w14:paraId="3F11D614" w14:textId="77777777" w:rsidR="00143CB3" w:rsidRPr="004E6FC7" w:rsidRDefault="00143CB3" w:rsidP="00143CB3">
      <w:pPr>
        <w:pStyle w:val="BodyText"/>
        <w:numPr>
          <w:ilvl w:val="0"/>
          <w:numId w:val="3"/>
        </w:numPr>
        <w:spacing w:before="22"/>
        <w:rPr>
          <w:b/>
          <w:bCs/>
          <w:sz w:val="22"/>
          <w:szCs w:val="22"/>
          <w:u w:val="single"/>
        </w:rPr>
      </w:pPr>
      <w:r w:rsidRPr="004E6FC7">
        <w:rPr>
          <w:b/>
          <w:bCs/>
          <w:sz w:val="22"/>
          <w:szCs w:val="22"/>
          <w:u w:val="single"/>
        </w:rPr>
        <w:t xml:space="preserve">COMMUNICATIONS </w:t>
      </w:r>
    </w:p>
    <w:p w14:paraId="49F08D8A" w14:textId="77777777" w:rsidR="00143CB3" w:rsidRPr="004E6FC7" w:rsidRDefault="00143CB3" w:rsidP="00143CB3">
      <w:pPr>
        <w:pStyle w:val="BodyText"/>
        <w:spacing w:before="22"/>
        <w:ind w:left="720"/>
        <w:rPr>
          <w:sz w:val="22"/>
          <w:szCs w:val="22"/>
        </w:rPr>
      </w:pPr>
      <w:r w:rsidRPr="004E6FC7">
        <w:rPr>
          <w:sz w:val="22"/>
          <w:szCs w:val="22"/>
        </w:rPr>
        <w:t xml:space="preserve">None </w:t>
      </w:r>
    </w:p>
    <w:p w14:paraId="00B31F46" w14:textId="77777777" w:rsidR="00143CB3" w:rsidRPr="004E6FC7" w:rsidRDefault="00143CB3" w:rsidP="00143CB3">
      <w:pPr>
        <w:pStyle w:val="BodyText"/>
        <w:spacing w:before="22"/>
        <w:ind w:left="720"/>
        <w:rPr>
          <w:sz w:val="22"/>
          <w:szCs w:val="22"/>
        </w:rPr>
      </w:pPr>
    </w:p>
    <w:p w14:paraId="24DC6EEA" w14:textId="2C72BEBA" w:rsidR="00143CB3" w:rsidRPr="004E6FC7" w:rsidRDefault="00143CB3" w:rsidP="00143CB3">
      <w:pPr>
        <w:pStyle w:val="BodyText"/>
        <w:numPr>
          <w:ilvl w:val="0"/>
          <w:numId w:val="3"/>
        </w:numPr>
        <w:spacing w:before="22"/>
        <w:rPr>
          <w:b/>
          <w:bCs/>
          <w:sz w:val="22"/>
          <w:szCs w:val="22"/>
          <w:u w:val="single"/>
        </w:rPr>
      </w:pPr>
      <w:r w:rsidRPr="004E6FC7">
        <w:rPr>
          <w:b/>
          <w:bCs/>
          <w:sz w:val="22"/>
          <w:szCs w:val="22"/>
          <w:u w:val="single"/>
        </w:rPr>
        <w:t>DEPARTMENT REPORTS</w:t>
      </w:r>
    </w:p>
    <w:p w14:paraId="73B498FA" w14:textId="77777777" w:rsidR="00D1581E" w:rsidRDefault="00D1581E" w:rsidP="00D1581E"/>
    <w:p w14:paraId="2C0107AE" w14:textId="504905DE" w:rsidR="00EE606E" w:rsidRPr="00A17D4B" w:rsidRDefault="00D1581E" w:rsidP="00A17D4B">
      <w:pPr>
        <w:ind w:firstLine="360"/>
        <w:rPr>
          <w:b/>
          <w:bCs/>
          <w:sz w:val="24"/>
          <w:szCs w:val="24"/>
        </w:rPr>
      </w:pPr>
      <w:r>
        <w:tab/>
      </w:r>
      <w:r w:rsidR="00A17D4B" w:rsidRPr="00A17D4B">
        <w:rPr>
          <w:b/>
          <w:bCs/>
          <w:sz w:val="24"/>
          <w:szCs w:val="24"/>
        </w:rPr>
        <w:t>Ms. Stacey Bonnett, Director, U.S. Department of Veterans Affairs – Benefits</w:t>
      </w:r>
    </w:p>
    <w:p w14:paraId="74C5E4D1" w14:textId="77777777" w:rsidR="00A17D4B" w:rsidRDefault="00A17D4B" w:rsidP="00A17D4B">
      <w:pPr>
        <w:ind w:firstLine="360"/>
      </w:pPr>
    </w:p>
    <w:p w14:paraId="4762FC02" w14:textId="37F0DA0C" w:rsidR="00EE606E" w:rsidRPr="000153F2" w:rsidRDefault="00EE606E" w:rsidP="00EE606E">
      <w:pPr>
        <w:ind w:firstLine="720"/>
      </w:pPr>
      <w:r w:rsidRPr="004E6FC7">
        <w:t>Briefed on:</w:t>
      </w:r>
      <w:r w:rsidR="00D64D43">
        <w:t xml:space="preserve"> </w:t>
      </w:r>
      <w:r w:rsidR="00872AB1">
        <w:t xml:space="preserve">Maui </w:t>
      </w:r>
      <w:r w:rsidR="00732AC8">
        <w:t>VBA</w:t>
      </w:r>
      <w:r w:rsidR="007374AE">
        <w:t xml:space="preserve"> hired a </w:t>
      </w:r>
      <w:r w:rsidR="005F20B5">
        <w:t>benefits counselor but</w:t>
      </w:r>
      <w:r w:rsidR="004B50F0">
        <w:t xml:space="preserve"> will continue to make the</w:t>
      </w:r>
      <w:r w:rsidR="007374AE">
        <w:t xml:space="preserve"> </w:t>
      </w:r>
      <w:r w:rsidR="004B50F0">
        <w:t xml:space="preserve">monthly </w:t>
      </w:r>
      <w:r w:rsidR="00995965">
        <w:t xml:space="preserve">weeklong </w:t>
      </w:r>
      <w:r w:rsidR="007374AE">
        <w:tab/>
      </w:r>
      <w:r w:rsidR="00995965">
        <w:t xml:space="preserve">visits in the interim. </w:t>
      </w:r>
      <w:r w:rsidR="00621321">
        <w:t>Hilo VBA</w:t>
      </w:r>
      <w:r w:rsidR="00477583">
        <w:t xml:space="preserve"> hired a </w:t>
      </w:r>
      <w:r w:rsidR="00CE1637" w:rsidRPr="00CE1637">
        <w:t>vocational rehabilitation counselor</w:t>
      </w:r>
      <w:r w:rsidR="00A501F0">
        <w:t xml:space="preserve"> that will</w:t>
      </w:r>
      <w:r w:rsidR="007374AE">
        <w:t xml:space="preserve"> </w:t>
      </w:r>
      <w:r w:rsidR="00A501F0">
        <w:t xml:space="preserve">be starting on </w:t>
      </w:r>
      <w:r w:rsidR="007374AE">
        <w:tab/>
      </w:r>
      <w:r w:rsidR="00A501F0">
        <w:t>July 15</w:t>
      </w:r>
      <w:r w:rsidR="00A501F0" w:rsidRPr="00A501F0">
        <w:rPr>
          <w:vertAlign w:val="superscript"/>
        </w:rPr>
        <w:t>th</w:t>
      </w:r>
      <w:r w:rsidR="00A501F0">
        <w:t>.</w:t>
      </w:r>
    </w:p>
    <w:p w14:paraId="4F00071E" w14:textId="77777777" w:rsidR="00186D91" w:rsidRDefault="00186D91" w:rsidP="00143CB3">
      <w:pPr>
        <w:pStyle w:val="BodyText"/>
        <w:spacing w:before="22"/>
        <w:ind w:left="720"/>
        <w:rPr>
          <w:b/>
          <w:bCs/>
          <w:sz w:val="22"/>
          <w:szCs w:val="22"/>
        </w:rPr>
      </w:pPr>
    </w:p>
    <w:p w14:paraId="1C02C690" w14:textId="2E6B76E3" w:rsidR="00E15B32" w:rsidRPr="00E15B32" w:rsidRDefault="00B768B5" w:rsidP="00E15B32">
      <w:pPr>
        <w:pStyle w:val="BodyText"/>
        <w:spacing w:before="22"/>
        <w:ind w:left="720"/>
        <w:rPr>
          <w:b/>
          <w:bCs/>
        </w:rPr>
      </w:pPr>
      <w:r w:rsidRPr="00B768B5">
        <w:rPr>
          <w:b/>
          <w:bCs/>
        </w:rPr>
        <w:t>Mr. Henry Villarrial</w:t>
      </w:r>
      <w:r w:rsidR="00E15B32" w:rsidRPr="00E15B32">
        <w:rPr>
          <w:b/>
          <w:bCs/>
        </w:rPr>
        <w:t xml:space="preserve">, Public Affairs Officer, VA Pacific Islands Health Care System – </w:t>
      </w:r>
    </w:p>
    <w:p w14:paraId="749BCD2E" w14:textId="7C49E628" w:rsidR="00143CB3" w:rsidRPr="00F24BCC" w:rsidRDefault="00E15B32" w:rsidP="00143CB3">
      <w:pPr>
        <w:pStyle w:val="BodyText"/>
        <w:spacing w:before="22"/>
        <w:ind w:left="720"/>
        <w:rPr>
          <w:b/>
          <w:bCs/>
        </w:rPr>
      </w:pPr>
      <w:r w:rsidRPr="00E15B32">
        <w:rPr>
          <w:b/>
          <w:bCs/>
        </w:rPr>
        <w:t>Medical</w:t>
      </w:r>
    </w:p>
    <w:p w14:paraId="37E94056" w14:textId="77777777" w:rsidR="00DB5494" w:rsidRDefault="00DB5494" w:rsidP="00DB5494">
      <w:pPr>
        <w:ind w:firstLine="720"/>
      </w:pPr>
    </w:p>
    <w:p w14:paraId="206A215D" w14:textId="3C20F060" w:rsidR="005D08B5" w:rsidRPr="004E6FC7" w:rsidRDefault="00DB5494" w:rsidP="00C75AD2">
      <w:pPr>
        <w:ind w:left="720"/>
      </w:pPr>
      <w:r w:rsidRPr="00E42E5A">
        <w:t>Briefed on:</w:t>
      </w:r>
      <w:r w:rsidR="00CC323B" w:rsidRPr="00E42E5A">
        <w:t xml:space="preserve"> </w:t>
      </w:r>
      <w:r w:rsidR="0018291F" w:rsidRPr="00E42E5A">
        <w:t>O</w:t>
      </w:r>
      <w:r w:rsidR="007771D3" w:rsidRPr="00E42E5A">
        <w:t xml:space="preserve">ther than honorable discharge changes took effect </w:t>
      </w:r>
      <w:r w:rsidR="00BF10D5" w:rsidRPr="00E42E5A">
        <w:t>on June 26th</w:t>
      </w:r>
      <w:r w:rsidR="007771D3" w:rsidRPr="00E42E5A">
        <w:t xml:space="preserve"> </w:t>
      </w:r>
      <w:r w:rsidR="00BF10D5" w:rsidRPr="00E42E5A">
        <w:t xml:space="preserve">and </w:t>
      </w:r>
      <w:r w:rsidR="007771D3" w:rsidRPr="00E42E5A">
        <w:t xml:space="preserve">it amends regulations regarding characters of </w:t>
      </w:r>
      <w:r w:rsidR="007374AE" w:rsidRPr="00E42E5A">
        <w:t>discharge,</w:t>
      </w:r>
      <w:r w:rsidR="007771D3" w:rsidRPr="00E42E5A">
        <w:t xml:space="preserve"> and it expands access to care to some of the veterans who had other than honorable discharges.</w:t>
      </w:r>
      <w:r w:rsidR="00CD4C9B" w:rsidRPr="00E42E5A">
        <w:t xml:space="preserve"> The PACT Act reached it’s </w:t>
      </w:r>
      <w:r w:rsidR="00AF2B2E" w:rsidRPr="00E42E5A">
        <w:t xml:space="preserve">1 </w:t>
      </w:r>
      <w:r w:rsidR="00CD4C9B" w:rsidRPr="00E42E5A">
        <w:t xml:space="preserve">million </w:t>
      </w:r>
      <w:r w:rsidR="00483E80" w:rsidRPr="00E42E5A">
        <w:t>related compensation claims</w:t>
      </w:r>
      <w:r w:rsidR="00AF2B2E" w:rsidRPr="00E42E5A">
        <w:t>.</w:t>
      </w:r>
      <w:r w:rsidR="00A93FA8" w:rsidRPr="00E42E5A">
        <w:t xml:space="preserve"> </w:t>
      </w:r>
      <w:r w:rsidR="001B6F39">
        <w:t>A</w:t>
      </w:r>
      <w:r w:rsidR="00A93FA8" w:rsidRPr="00E42E5A">
        <w:t xml:space="preserve"> new</w:t>
      </w:r>
      <w:r w:rsidR="004C23CA" w:rsidRPr="00E42E5A">
        <w:t xml:space="preserve"> larger</w:t>
      </w:r>
      <w:r w:rsidR="00A93FA8" w:rsidRPr="00E42E5A">
        <w:t xml:space="preserve"> location</w:t>
      </w:r>
      <w:r w:rsidR="004C23CA" w:rsidRPr="00E42E5A">
        <w:t xml:space="preserve"> </w:t>
      </w:r>
      <w:r w:rsidR="00A93FA8" w:rsidRPr="00E42E5A">
        <w:t>in Kailua Kona</w:t>
      </w:r>
      <w:r w:rsidR="005C2CDD" w:rsidRPr="00E42E5A">
        <w:t xml:space="preserve"> </w:t>
      </w:r>
      <w:r w:rsidR="001B6F39">
        <w:t xml:space="preserve">will be opening </w:t>
      </w:r>
      <w:r w:rsidR="005C2CDD" w:rsidRPr="00E42E5A">
        <w:t xml:space="preserve">in July. </w:t>
      </w:r>
      <w:r w:rsidR="00505E84" w:rsidRPr="00E42E5A">
        <w:t>There will be an open house on August 7</w:t>
      </w:r>
      <w:r w:rsidR="00505E84" w:rsidRPr="00E42E5A">
        <w:rPr>
          <w:vertAlign w:val="superscript"/>
        </w:rPr>
        <w:t>th</w:t>
      </w:r>
      <w:r w:rsidR="00505E84" w:rsidRPr="00E42E5A">
        <w:t xml:space="preserve"> </w:t>
      </w:r>
      <w:r w:rsidR="00FA5876" w:rsidRPr="00E42E5A">
        <w:t xml:space="preserve">from 10am to 2pm. </w:t>
      </w:r>
      <w:r w:rsidR="00E228D8" w:rsidRPr="00E42E5A">
        <w:t>On August 10</w:t>
      </w:r>
      <w:r w:rsidR="00E228D8" w:rsidRPr="00E42E5A">
        <w:rPr>
          <w:vertAlign w:val="superscript"/>
        </w:rPr>
        <w:t>th</w:t>
      </w:r>
      <w:r w:rsidR="00E228D8" w:rsidRPr="00E42E5A">
        <w:t xml:space="preserve"> from 12pm to 4pm</w:t>
      </w:r>
      <w:r w:rsidR="00E42E5A">
        <w:t>,</w:t>
      </w:r>
      <w:r w:rsidR="00E228D8" w:rsidRPr="00E42E5A">
        <w:t xml:space="preserve"> there will be a </w:t>
      </w:r>
      <w:r w:rsidR="00F161DC" w:rsidRPr="00E42E5A">
        <w:rPr>
          <w:rFonts w:eastAsia="Segoe UI"/>
          <w:color w:val="323130"/>
        </w:rPr>
        <w:t>VET</w:t>
      </w:r>
      <w:r w:rsidR="00F161DC" w:rsidRPr="00E42E5A">
        <w:rPr>
          <w:rFonts w:eastAsia="Segoe UI"/>
          <w:color w:val="323130"/>
        </w:rPr>
        <w:t xml:space="preserve"> </w:t>
      </w:r>
      <w:r w:rsidR="00F161DC" w:rsidRPr="00E42E5A">
        <w:rPr>
          <w:rFonts w:eastAsia="Segoe UI"/>
          <w:color w:val="323130"/>
        </w:rPr>
        <w:t>F</w:t>
      </w:r>
      <w:r w:rsidR="00F161DC" w:rsidRPr="00E42E5A">
        <w:rPr>
          <w:rFonts w:eastAsia="Segoe UI"/>
          <w:color w:val="323130"/>
        </w:rPr>
        <w:t>est</w:t>
      </w:r>
      <w:r w:rsidR="00F161DC" w:rsidRPr="00E42E5A">
        <w:rPr>
          <w:rFonts w:eastAsia="Segoe UI"/>
          <w:color w:val="323130"/>
        </w:rPr>
        <w:t xml:space="preserve"> </w:t>
      </w:r>
      <w:r w:rsidR="00835BDA" w:rsidRPr="00E42E5A">
        <w:rPr>
          <w:rFonts w:eastAsia="Segoe UI"/>
          <w:color w:val="323130"/>
        </w:rPr>
        <w:t xml:space="preserve">at </w:t>
      </w:r>
      <w:r w:rsidR="00F161DC" w:rsidRPr="00E42E5A">
        <w:rPr>
          <w:rFonts w:eastAsia="Segoe UI"/>
          <w:color w:val="323130"/>
        </w:rPr>
        <w:t>Daniel K</w:t>
      </w:r>
      <w:r w:rsidR="001B6F39">
        <w:rPr>
          <w:rFonts w:eastAsia="Segoe UI"/>
          <w:color w:val="323130"/>
        </w:rPr>
        <w:t>.</w:t>
      </w:r>
      <w:r w:rsidR="00F161DC" w:rsidRPr="00E42E5A">
        <w:rPr>
          <w:rFonts w:eastAsia="Segoe UI"/>
          <w:color w:val="323130"/>
        </w:rPr>
        <w:t xml:space="preserve"> Akaka </w:t>
      </w:r>
      <w:r w:rsidR="00835BDA" w:rsidRPr="00E42E5A">
        <w:rPr>
          <w:rFonts w:eastAsia="Segoe UI"/>
          <w:color w:val="323130"/>
        </w:rPr>
        <w:t>C</w:t>
      </w:r>
      <w:r w:rsidR="00F161DC" w:rsidRPr="00E42E5A">
        <w:rPr>
          <w:rFonts w:eastAsia="Segoe UI"/>
          <w:color w:val="323130"/>
        </w:rPr>
        <w:t>linic</w:t>
      </w:r>
      <w:r w:rsidR="00657209">
        <w:rPr>
          <w:rFonts w:eastAsia="Segoe UI"/>
          <w:color w:val="323130"/>
        </w:rPr>
        <w:t xml:space="preserve">. All are welcome to come. </w:t>
      </w:r>
      <w:r w:rsidR="00F161DC" w:rsidRPr="00E42E5A">
        <w:rPr>
          <w:rFonts w:eastAsia="Segoe UI"/>
          <w:color w:val="323130"/>
        </w:rPr>
        <w:br/>
      </w:r>
    </w:p>
    <w:p w14:paraId="1B4A083C" w14:textId="247A4DC1" w:rsidR="005D08B5" w:rsidRPr="004E6FC7" w:rsidRDefault="007376F6" w:rsidP="005D08B5">
      <w:pPr>
        <w:pStyle w:val="BodyText"/>
        <w:spacing w:before="22"/>
        <w:ind w:left="720"/>
        <w:rPr>
          <w:b/>
          <w:bCs/>
          <w:sz w:val="22"/>
          <w:szCs w:val="22"/>
        </w:rPr>
      </w:pPr>
      <w:r w:rsidRPr="007376F6">
        <w:rPr>
          <w:b/>
          <w:bCs/>
          <w:sz w:val="22"/>
          <w:szCs w:val="22"/>
        </w:rPr>
        <w:t>Lt. Col. John Alamodin</w:t>
      </w:r>
      <w:r>
        <w:rPr>
          <w:b/>
          <w:bCs/>
          <w:sz w:val="22"/>
          <w:szCs w:val="22"/>
        </w:rPr>
        <w:t xml:space="preserve">, </w:t>
      </w:r>
      <w:r w:rsidR="00C0672F" w:rsidRPr="00C0672F">
        <w:rPr>
          <w:b/>
          <w:bCs/>
          <w:sz w:val="22"/>
          <w:szCs w:val="22"/>
        </w:rPr>
        <w:t>Director</w:t>
      </w:r>
      <w:r w:rsidR="00C0672F">
        <w:rPr>
          <w:b/>
          <w:bCs/>
          <w:sz w:val="22"/>
          <w:szCs w:val="22"/>
        </w:rPr>
        <w:t xml:space="preserve">, </w:t>
      </w:r>
      <w:r w:rsidR="005D08B5" w:rsidRPr="004E6FC7">
        <w:rPr>
          <w:b/>
          <w:bCs/>
          <w:sz w:val="22"/>
          <w:szCs w:val="22"/>
        </w:rPr>
        <w:t>OVS</w:t>
      </w:r>
      <w:r w:rsidR="009F45E4">
        <w:rPr>
          <w:b/>
          <w:bCs/>
          <w:sz w:val="22"/>
          <w:szCs w:val="22"/>
        </w:rPr>
        <w:t xml:space="preserve"> </w:t>
      </w:r>
    </w:p>
    <w:p w14:paraId="5A610696" w14:textId="77777777" w:rsidR="002E651C" w:rsidRDefault="002E651C" w:rsidP="002E651C">
      <w:pPr>
        <w:pStyle w:val="BodyText"/>
        <w:ind w:left="720"/>
        <w:rPr>
          <w:sz w:val="22"/>
          <w:szCs w:val="22"/>
        </w:rPr>
      </w:pPr>
    </w:p>
    <w:p w14:paraId="283F1346" w14:textId="479F0103" w:rsidR="002E651C" w:rsidRPr="009A1038" w:rsidRDefault="002E651C" w:rsidP="005D08B5">
      <w:pPr>
        <w:pStyle w:val="BodyText"/>
        <w:spacing w:before="22"/>
        <w:ind w:left="720"/>
        <w:rPr>
          <w:sz w:val="22"/>
          <w:szCs w:val="22"/>
        </w:rPr>
      </w:pPr>
      <w:r w:rsidRPr="009A1038">
        <w:rPr>
          <w:sz w:val="22"/>
          <w:szCs w:val="22"/>
        </w:rPr>
        <w:t xml:space="preserve">Briefed on: </w:t>
      </w:r>
      <w:r w:rsidR="000030CC" w:rsidRPr="009A1038">
        <w:rPr>
          <w:sz w:val="22"/>
          <w:szCs w:val="22"/>
        </w:rPr>
        <w:t xml:space="preserve">On July </w:t>
      </w:r>
      <w:r w:rsidR="007D1969" w:rsidRPr="009A1038">
        <w:rPr>
          <w:sz w:val="22"/>
          <w:szCs w:val="22"/>
        </w:rPr>
        <w:t>15</w:t>
      </w:r>
      <w:r w:rsidR="007D1969" w:rsidRPr="009A1038">
        <w:rPr>
          <w:sz w:val="22"/>
          <w:szCs w:val="22"/>
          <w:vertAlign w:val="superscript"/>
        </w:rPr>
        <w:t>th</w:t>
      </w:r>
      <w:r w:rsidR="007F49C3" w:rsidRPr="009A1038">
        <w:rPr>
          <w:sz w:val="22"/>
          <w:szCs w:val="22"/>
        </w:rPr>
        <w:t xml:space="preserve">, there will be a </w:t>
      </w:r>
      <w:r w:rsidR="00E878A8" w:rsidRPr="009A1038">
        <w:rPr>
          <w:sz w:val="22"/>
          <w:szCs w:val="22"/>
        </w:rPr>
        <w:t xml:space="preserve">DOD </w:t>
      </w:r>
      <w:r w:rsidR="007F49C3" w:rsidRPr="009A1038">
        <w:rPr>
          <w:sz w:val="22"/>
          <w:szCs w:val="22"/>
        </w:rPr>
        <w:t xml:space="preserve">strategic </w:t>
      </w:r>
      <w:r w:rsidR="00E878A8" w:rsidRPr="009A1038">
        <w:rPr>
          <w:sz w:val="22"/>
          <w:szCs w:val="22"/>
        </w:rPr>
        <w:t xml:space="preserve">planning meeting to discuss </w:t>
      </w:r>
      <w:r w:rsidR="007A6E12" w:rsidRPr="009A1038">
        <w:rPr>
          <w:sz w:val="22"/>
          <w:szCs w:val="22"/>
        </w:rPr>
        <w:t>the bill</w:t>
      </w:r>
      <w:r w:rsidR="009957F6" w:rsidRPr="009A1038">
        <w:rPr>
          <w:sz w:val="22"/>
          <w:szCs w:val="22"/>
        </w:rPr>
        <w:t>s</w:t>
      </w:r>
      <w:r w:rsidR="007A6E12" w:rsidRPr="009A1038">
        <w:rPr>
          <w:sz w:val="22"/>
          <w:szCs w:val="22"/>
        </w:rPr>
        <w:t xml:space="preserve"> for </w:t>
      </w:r>
      <w:r w:rsidR="000434B1" w:rsidRPr="009A1038">
        <w:rPr>
          <w:sz w:val="22"/>
          <w:szCs w:val="22"/>
        </w:rPr>
        <w:t>the next</w:t>
      </w:r>
      <w:r w:rsidR="007A6E12" w:rsidRPr="009A1038">
        <w:rPr>
          <w:sz w:val="22"/>
          <w:szCs w:val="22"/>
        </w:rPr>
        <w:t xml:space="preserve"> legislative session</w:t>
      </w:r>
      <w:r w:rsidR="009957F6" w:rsidRPr="009A1038">
        <w:rPr>
          <w:sz w:val="22"/>
          <w:szCs w:val="22"/>
        </w:rPr>
        <w:t>.</w:t>
      </w:r>
      <w:r w:rsidR="000434B1" w:rsidRPr="009A1038">
        <w:rPr>
          <w:sz w:val="22"/>
          <w:szCs w:val="22"/>
        </w:rPr>
        <w:t xml:space="preserve"> On June 27</w:t>
      </w:r>
      <w:r w:rsidR="000434B1" w:rsidRPr="009A1038">
        <w:rPr>
          <w:sz w:val="22"/>
          <w:szCs w:val="22"/>
          <w:vertAlign w:val="superscript"/>
        </w:rPr>
        <w:t>th</w:t>
      </w:r>
      <w:r w:rsidR="000434B1" w:rsidRPr="009A1038">
        <w:rPr>
          <w:sz w:val="22"/>
          <w:szCs w:val="22"/>
        </w:rPr>
        <w:t xml:space="preserve">, </w:t>
      </w:r>
      <w:r w:rsidR="00D672E4" w:rsidRPr="009A1038">
        <w:rPr>
          <w:sz w:val="22"/>
          <w:szCs w:val="22"/>
        </w:rPr>
        <w:t>there was a site visit to the Akaka Veterans Home</w:t>
      </w:r>
      <w:r w:rsidR="00562FB1" w:rsidRPr="009A1038">
        <w:rPr>
          <w:sz w:val="22"/>
          <w:szCs w:val="22"/>
        </w:rPr>
        <w:t>.</w:t>
      </w:r>
      <w:r w:rsidR="00517037" w:rsidRPr="009A1038">
        <w:rPr>
          <w:sz w:val="22"/>
          <w:szCs w:val="22"/>
        </w:rPr>
        <w:t xml:space="preserve"> </w:t>
      </w:r>
      <w:r w:rsidR="002D01B0" w:rsidRPr="009A1038">
        <w:rPr>
          <w:sz w:val="22"/>
          <w:szCs w:val="22"/>
        </w:rPr>
        <w:t xml:space="preserve">There will be </w:t>
      </w:r>
      <w:r w:rsidR="00276203" w:rsidRPr="009A1038">
        <w:rPr>
          <w:rFonts w:eastAsia="Segoe UI"/>
          <w:color w:val="323130"/>
          <w:sz w:val="22"/>
          <w:szCs w:val="22"/>
        </w:rPr>
        <w:t xml:space="preserve">a sculpture </w:t>
      </w:r>
      <w:r w:rsidR="00276203" w:rsidRPr="009A1038">
        <w:rPr>
          <w:rFonts w:eastAsia="Segoe UI"/>
          <w:color w:val="323130"/>
          <w:sz w:val="22"/>
          <w:szCs w:val="22"/>
        </w:rPr>
        <w:t xml:space="preserve">of </w:t>
      </w:r>
      <w:r w:rsidR="009A1038" w:rsidRPr="009A1038">
        <w:rPr>
          <w:rFonts w:eastAsia="Segoe UI"/>
          <w:color w:val="323130"/>
          <w:sz w:val="22"/>
          <w:szCs w:val="22"/>
        </w:rPr>
        <w:t xml:space="preserve">the late Senator </w:t>
      </w:r>
      <w:r w:rsidR="00276203" w:rsidRPr="009A1038">
        <w:rPr>
          <w:rFonts w:eastAsia="Segoe UI"/>
          <w:color w:val="323130"/>
          <w:sz w:val="22"/>
          <w:szCs w:val="22"/>
        </w:rPr>
        <w:t>in front of the port cochere</w:t>
      </w:r>
      <w:r w:rsidR="00397DC2">
        <w:rPr>
          <w:rFonts w:eastAsia="Segoe UI"/>
          <w:color w:val="323130"/>
          <w:sz w:val="22"/>
          <w:szCs w:val="22"/>
        </w:rPr>
        <w:t xml:space="preserve">. </w:t>
      </w:r>
      <w:r w:rsidR="00276203" w:rsidRPr="009A1038">
        <w:rPr>
          <w:rFonts w:eastAsia="Segoe UI"/>
          <w:color w:val="323130"/>
          <w:sz w:val="22"/>
          <w:szCs w:val="22"/>
        </w:rPr>
        <w:t xml:space="preserve"> </w:t>
      </w:r>
      <w:r w:rsidR="00792370" w:rsidRPr="009A1038">
        <w:rPr>
          <w:rFonts w:eastAsia="Segoe UI"/>
          <w:color w:val="323130"/>
          <w:sz w:val="22"/>
          <w:szCs w:val="22"/>
        </w:rPr>
        <w:br/>
      </w:r>
    </w:p>
    <w:p w14:paraId="0FC012F8" w14:textId="4BD8ABC8" w:rsidR="00430812" w:rsidRPr="004E6FC7" w:rsidRDefault="001E47C4" w:rsidP="00430812">
      <w:pPr>
        <w:ind w:left="720"/>
        <w:rPr>
          <w:b/>
          <w:bCs/>
        </w:rPr>
      </w:pPr>
      <w:r w:rsidRPr="001E47C4">
        <w:rPr>
          <w:b/>
          <w:bCs/>
        </w:rPr>
        <w:t>Wade</w:t>
      </w:r>
      <w:r>
        <w:rPr>
          <w:b/>
          <w:bCs/>
        </w:rPr>
        <w:t xml:space="preserve"> </w:t>
      </w:r>
      <w:r w:rsidRPr="001E47C4">
        <w:rPr>
          <w:b/>
          <w:bCs/>
        </w:rPr>
        <w:t xml:space="preserve">Ishii, </w:t>
      </w:r>
      <w:r w:rsidR="001D7D67" w:rsidRPr="001D7D67">
        <w:rPr>
          <w:b/>
          <w:bCs/>
        </w:rPr>
        <w:t>Asst. Chief Engineering Officer</w:t>
      </w:r>
      <w:r w:rsidR="001D7D67">
        <w:rPr>
          <w:b/>
          <w:bCs/>
        </w:rPr>
        <w:t xml:space="preserve">, </w:t>
      </w:r>
      <w:r w:rsidR="008E6576" w:rsidRPr="008E6576">
        <w:rPr>
          <w:b/>
          <w:bCs/>
        </w:rPr>
        <w:t>State of Hawaii DOD</w:t>
      </w:r>
      <w:r w:rsidR="008E6576">
        <w:rPr>
          <w:b/>
          <w:bCs/>
        </w:rPr>
        <w:t xml:space="preserve"> </w:t>
      </w:r>
      <w:r w:rsidR="008E6576" w:rsidRPr="008E6576">
        <w:rPr>
          <w:b/>
          <w:bCs/>
        </w:rPr>
        <w:t>Engineering</w:t>
      </w:r>
    </w:p>
    <w:p w14:paraId="5DBBE895" w14:textId="77777777" w:rsidR="00F50AC6" w:rsidRPr="004E6FC7" w:rsidRDefault="00F50AC6" w:rsidP="00430812">
      <w:pPr>
        <w:ind w:left="720"/>
      </w:pPr>
    </w:p>
    <w:p w14:paraId="1C446813" w14:textId="18DCE9A5" w:rsidR="00F50AC6" w:rsidRPr="004E6FC7" w:rsidRDefault="00F50AC6" w:rsidP="00430812">
      <w:pPr>
        <w:ind w:left="720"/>
      </w:pPr>
      <w:r w:rsidRPr="004E6FC7">
        <w:t xml:space="preserve">Briefed on: </w:t>
      </w:r>
      <w:r w:rsidR="009F5C31" w:rsidRPr="004E6FC7">
        <w:t xml:space="preserve">No changes on submitted </w:t>
      </w:r>
      <w:r w:rsidR="005D0BD8" w:rsidRPr="004E6FC7">
        <w:t>report</w:t>
      </w:r>
      <w:r w:rsidR="005D0BD8">
        <w:t xml:space="preserve"> </w:t>
      </w:r>
    </w:p>
    <w:p w14:paraId="610FC15F" w14:textId="77777777" w:rsidR="00291301" w:rsidRPr="004E6FC7" w:rsidRDefault="00291301" w:rsidP="00430812"/>
    <w:p w14:paraId="0F92F2EA" w14:textId="5ECC5607" w:rsidR="00682B0C" w:rsidRDefault="00682B0C" w:rsidP="00682B0C">
      <w:pPr>
        <w:ind w:firstLine="720"/>
        <w:rPr>
          <w:rFonts w:eastAsia="Segoe UI"/>
          <w:b/>
          <w:bCs/>
        </w:rPr>
      </w:pPr>
      <w:r w:rsidRPr="004E6FC7">
        <w:rPr>
          <w:rFonts w:eastAsia="Segoe UI"/>
          <w:b/>
          <w:bCs/>
        </w:rPr>
        <w:t>Ms. Kaui Chartrand, Long Term Care Administrator, Yukio Okutsu State Veterans Home</w:t>
      </w:r>
      <w:r w:rsidR="000153F2">
        <w:rPr>
          <w:rFonts w:eastAsia="Segoe UI"/>
          <w:b/>
          <w:bCs/>
        </w:rPr>
        <w:t xml:space="preserve"> </w:t>
      </w:r>
    </w:p>
    <w:p w14:paraId="77EDFF15" w14:textId="77777777" w:rsidR="009B7C3D" w:rsidRPr="009B7C3D" w:rsidRDefault="009B7C3D" w:rsidP="00682B0C">
      <w:pPr>
        <w:ind w:firstLine="720"/>
        <w:rPr>
          <w:rFonts w:eastAsia="Segoe UI"/>
        </w:rPr>
      </w:pPr>
    </w:p>
    <w:p w14:paraId="2AD5A41B" w14:textId="77777777" w:rsidR="00536D8B" w:rsidRDefault="009B7C3D" w:rsidP="00536D8B">
      <w:pPr>
        <w:ind w:left="720"/>
      </w:pPr>
      <w:r w:rsidRPr="004E6FC7">
        <w:t xml:space="preserve">Briefed on: </w:t>
      </w:r>
      <w:r w:rsidR="00E31225" w:rsidRPr="00D24830">
        <w:t>We completed</w:t>
      </w:r>
      <w:r w:rsidR="00D24830" w:rsidRPr="00D24830">
        <w:t xml:space="preserve"> our annual VA survey last week</w:t>
      </w:r>
      <w:r w:rsidR="00D24830">
        <w:t xml:space="preserve">; </w:t>
      </w:r>
      <w:r w:rsidR="00D24830" w:rsidRPr="00D24830">
        <w:t xml:space="preserve">will </w:t>
      </w:r>
      <w:r w:rsidR="0091383D" w:rsidRPr="00D24830">
        <w:t>update it</w:t>
      </w:r>
      <w:r w:rsidR="00E31225" w:rsidRPr="00D24830">
        <w:t xml:space="preserve"> at the</w:t>
      </w:r>
      <w:r w:rsidR="00D24830" w:rsidRPr="00D24830">
        <w:t xml:space="preserve"> next meeting.</w:t>
      </w:r>
      <w:r w:rsidR="00E31225" w:rsidRPr="00E31225">
        <w:t xml:space="preserve"> </w:t>
      </w:r>
      <w:r w:rsidR="00E31225" w:rsidRPr="00E31225">
        <w:t xml:space="preserve">There were no clinical </w:t>
      </w:r>
      <w:r w:rsidR="00E31225" w:rsidRPr="00E31225">
        <w:t>findings</w:t>
      </w:r>
      <w:r w:rsidR="00E31225">
        <w:t>.</w:t>
      </w:r>
      <w:r w:rsidR="00E31225" w:rsidRPr="00E31225">
        <w:t xml:space="preserve"> </w:t>
      </w:r>
      <w:r w:rsidR="00B661A5">
        <w:t>Good news on the staffing challenges</w:t>
      </w:r>
      <w:r w:rsidR="00F01E3B">
        <w:t xml:space="preserve"> - </w:t>
      </w:r>
      <w:r w:rsidR="00EC7BAF" w:rsidRPr="00EC7BAF">
        <w:t xml:space="preserve">we started our second cohort </w:t>
      </w:r>
      <w:r w:rsidR="00381281">
        <w:t xml:space="preserve">of CNAs </w:t>
      </w:r>
      <w:r w:rsidR="00EC7BAF" w:rsidRPr="00EC7BAF">
        <w:t xml:space="preserve">on Monday and </w:t>
      </w:r>
      <w:r w:rsidR="00E94736">
        <w:t>there are a</w:t>
      </w:r>
      <w:r w:rsidR="00EC7BAF" w:rsidRPr="00EC7BAF">
        <w:t xml:space="preserve"> total of seven nurse aid students</w:t>
      </w:r>
      <w:r w:rsidR="00381281">
        <w:t>.</w:t>
      </w:r>
      <w:r w:rsidR="00EC7BAF" w:rsidRPr="00EC7BAF">
        <w:t xml:space="preserve"> </w:t>
      </w:r>
    </w:p>
    <w:p w14:paraId="29F62888" w14:textId="77777777" w:rsidR="00536D8B" w:rsidRDefault="00536D8B" w:rsidP="00536D8B">
      <w:pPr>
        <w:ind w:left="720"/>
      </w:pPr>
    </w:p>
    <w:p w14:paraId="0152CDAF" w14:textId="610578BF" w:rsidR="00536D8B" w:rsidRPr="00536D8B" w:rsidRDefault="00536D8B" w:rsidP="00536D8B">
      <w:pPr>
        <w:ind w:left="720"/>
        <w:rPr>
          <w:b/>
          <w:bCs/>
        </w:rPr>
      </w:pPr>
      <w:r w:rsidRPr="00536D8B">
        <w:rPr>
          <w:b/>
          <w:bCs/>
        </w:rPr>
        <w:t>Col. (ret) Kenneth Fink, Director, Department of Health</w:t>
      </w:r>
    </w:p>
    <w:p w14:paraId="01D27157" w14:textId="77777777" w:rsidR="00536D8B" w:rsidRPr="00536D8B" w:rsidRDefault="00536D8B" w:rsidP="00291301">
      <w:pPr>
        <w:ind w:firstLine="720"/>
      </w:pPr>
    </w:p>
    <w:p w14:paraId="66908968" w14:textId="5F6AF18D" w:rsidR="00536D8B" w:rsidRPr="00536D8B" w:rsidRDefault="00536D8B" w:rsidP="00291301">
      <w:pPr>
        <w:ind w:firstLine="720"/>
      </w:pPr>
      <w:r w:rsidRPr="00536D8B">
        <w:t xml:space="preserve">Briefed on: </w:t>
      </w:r>
      <w:r>
        <w:t xml:space="preserve">Introduced </w:t>
      </w:r>
      <w:r w:rsidR="00E075A6">
        <w:t>himself to the group</w:t>
      </w:r>
    </w:p>
    <w:p w14:paraId="643146F2" w14:textId="77777777" w:rsidR="00536D8B" w:rsidRPr="00536D8B" w:rsidRDefault="00536D8B" w:rsidP="00291301">
      <w:pPr>
        <w:ind w:firstLine="720"/>
      </w:pPr>
    </w:p>
    <w:p w14:paraId="2C05A6F7" w14:textId="533A621A" w:rsidR="00291301" w:rsidRPr="004E6FC7" w:rsidRDefault="00291301" w:rsidP="00291301">
      <w:pPr>
        <w:ind w:firstLine="720"/>
        <w:rPr>
          <w:b/>
          <w:bCs/>
        </w:rPr>
      </w:pPr>
      <w:r w:rsidRPr="004E6FC7">
        <w:rPr>
          <w:b/>
          <w:bCs/>
        </w:rPr>
        <w:t xml:space="preserve">Ms. Katherine Korenaga, Community and Project Development Director, Department of </w:t>
      </w:r>
    </w:p>
    <w:p w14:paraId="4545DEB5" w14:textId="77777777" w:rsidR="00291301" w:rsidRPr="004E6FC7" w:rsidRDefault="00291301" w:rsidP="00291301">
      <w:pPr>
        <w:ind w:firstLine="720"/>
        <w:rPr>
          <w:b/>
          <w:bCs/>
        </w:rPr>
      </w:pPr>
      <w:r w:rsidRPr="004E6FC7">
        <w:rPr>
          <w:b/>
          <w:bCs/>
        </w:rPr>
        <w:t xml:space="preserve">Human Services </w:t>
      </w:r>
    </w:p>
    <w:p w14:paraId="48BBA3C6" w14:textId="77777777" w:rsidR="009F3EB6" w:rsidRPr="004E6FC7" w:rsidRDefault="009F3EB6" w:rsidP="00291301">
      <w:pPr>
        <w:ind w:firstLine="720"/>
      </w:pPr>
    </w:p>
    <w:p w14:paraId="61BAB491" w14:textId="122A2C76" w:rsidR="00291301" w:rsidRPr="00E07785" w:rsidRDefault="00E07785" w:rsidP="00CC58D9">
      <w:pPr>
        <w:ind w:firstLine="720"/>
        <w:rPr>
          <w:rFonts w:eastAsia="Segoe UI"/>
          <w:color w:val="323130"/>
        </w:rPr>
      </w:pPr>
      <w:bookmarkStart w:id="2" w:name="_Hlk170321285"/>
      <w:r w:rsidRPr="00E07785">
        <w:rPr>
          <w:rFonts w:eastAsia="Segoe UI"/>
          <w:color w:val="323130"/>
        </w:rPr>
        <w:t>Briefed on: No changes on submitted report</w:t>
      </w:r>
    </w:p>
    <w:bookmarkEnd w:id="2"/>
    <w:p w14:paraId="5A450F8A" w14:textId="31D7A84C" w:rsidR="00E54B71" w:rsidRDefault="00E54B71" w:rsidP="00E432FB">
      <w:pPr>
        <w:ind w:firstLine="720"/>
        <w:rPr>
          <w:b/>
        </w:rPr>
      </w:pPr>
    </w:p>
    <w:p w14:paraId="5F6F9D47" w14:textId="77777777" w:rsidR="00B83FED" w:rsidRPr="004E6FC7" w:rsidRDefault="00B83FED" w:rsidP="00E432FB">
      <w:pPr>
        <w:ind w:firstLine="720"/>
        <w:rPr>
          <w:b/>
        </w:rPr>
      </w:pPr>
    </w:p>
    <w:p w14:paraId="38CD4965" w14:textId="77777777" w:rsidR="00CC58D9" w:rsidRPr="00CC58D9" w:rsidRDefault="00E432FB" w:rsidP="00CC58D9">
      <w:pPr>
        <w:ind w:firstLine="720"/>
        <w:rPr>
          <w:bCs/>
        </w:rPr>
      </w:pPr>
      <w:r w:rsidRPr="004E6FC7">
        <w:rPr>
          <w:b/>
        </w:rPr>
        <w:t>Ms. Carol Kanayama, Department of Labor and Industrial Relations</w:t>
      </w:r>
      <w:r w:rsidR="00A53693">
        <w:rPr>
          <w:b/>
        </w:rPr>
        <w:t xml:space="preserve"> </w:t>
      </w:r>
      <w:r w:rsidR="00CC58D9">
        <w:rPr>
          <w:b/>
        </w:rPr>
        <w:t xml:space="preserve">- </w:t>
      </w:r>
      <w:r w:rsidR="00CC58D9" w:rsidRPr="00CC58D9">
        <w:rPr>
          <w:bCs/>
        </w:rPr>
        <w:t xml:space="preserve">Not present. No </w:t>
      </w:r>
    </w:p>
    <w:p w14:paraId="71AA3714" w14:textId="36857910" w:rsidR="006B6BD1" w:rsidRPr="00CC58D9" w:rsidRDefault="00CC58D9" w:rsidP="00CC58D9">
      <w:pPr>
        <w:ind w:firstLine="720"/>
        <w:rPr>
          <w:bCs/>
        </w:rPr>
      </w:pPr>
      <w:r w:rsidRPr="00CC58D9">
        <w:rPr>
          <w:bCs/>
        </w:rPr>
        <w:t>submitted report.</w:t>
      </w:r>
      <w:r w:rsidR="00F919C4" w:rsidRPr="00F919C4">
        <w:rPr>
          <w:rFonts w:eastAsia="Segoe UI"/>
          <w:color w:val="323130"/>
        </w:rPr>
        <w:br/>
      </w:r>
    </w:p>
    <w:p w14:paraId="2B2938A9" w14:textId="3B8E99C3" w:rsidR="00291301" w:rsidRPr="00A53693" w:rsidRDefault="00291301" w:rsidP="00A53693">
      <w:pPr>
        <w:ind w:left="720"/>
      </w:pPr>
      <w:r w:rsidRPr="004E6FC7">
        <w:rPr>
          <w:b/>
          <w:bCs/>
        </w:rPr>
        <w:t>Ms. Ann Greenlee, U.S. Department of Labor, VETS</w:t>
      </w:r>
      <w:r w:rsidR="00A53693">
        <w:rPr>
          <w:b/>
          <w:bCs/>
        </w:rPr>
        <w:t xml:space="preserve"> - </w:t>
      </w:r>
      <w:r w:rsidR="00A53693" w:rsidRPr="00A53693">
        <w:t>Not present. No</w:t>
      </w:r>
      <w:r w:rsidR="00225C92">
        <w:t xml:space="preserve"> </w:t>
      </w:r>
      <w:r w:rsidR="00A53693" w:rsidRPr="00A53693">
        <w:t>submitted report.</w:t>
      </w:r>
    </w:p>
    <w:p w14:paraId="676F68FC" w14:textId="77777777" w:rsidR="00291301" w:rsidRPr="004E6FC7" w:rsidRDefault="00291301" w:rsidP="0042785B">
      <w:pPr>
        <w:ind w:left="720"/>
        <w:rPr>
          <w:b/>
          <w:bCs/>
        </w:rPr>
      </w:pPr>
    </w:p>
    <w:p w14:paraId="05303AC0" w14:textId="43BC34F4" w:rsidR="0042785B" w:rsidRPr="004E6FC7" w:rsidRDefault="00291301" w:rsidP="0042785B">
      <w:pPr>
        <w:ind w:left="720"/>
      </w:pPr>
      <w:r w:rsidRPr="004E6FC7">
        <w:rPr>
          <w:b/>
          <w:bCs/>
        </w:rPr>
        <w:t xml:space="preserve">Mr. </w:t>
      </w:r>
      <w:r w:rsidR="009F4E14" w:rsidRPr="009F4E14">
        <w:rPr>
          <w:b/>
          <w:bCs/>
        </w:rPr>
        <w:t>Lance Pridemore</w:t>
      </w:r>
      <w:r w:rsidRPr="004E6FC7">
        <w:rPr>
          <w:b/>
          <w:bCs/>
        </w:rPr>
        <w:t xml:space="preserve">, </w:t>
      </w:r>
      <w:r w:rsidR="00AF74E9" w:rsidRPr="00AF74E9">
        <w:rPr>
          <w:b/>
          <w:bCs/>
        </w:rPr>
        <w:t>Assistant Cemetery Director</w:t>
      </w:r>
      <w:r w:rsidRPr="004E6FC7">
        <w:rPr>
          <w:b/>
          <w:bCs/>
        </w:rPr>
        <w:t>,</w:t>
      </w:r>
      <w:r w:rsidRPr="004E6FC7">
        <w:rPr>
          <w:b/>
          <w:bCs/>
          <w:spacing w:val="-6"/>
        </w:rPr>
        <w:t xml:space="preserve"> </w:t>
      </w:r>
      <w:r w:rsidRPr="004E6FC7">
        <w:rPr>
          <w:b/>
          <w:bCs/>
        </w:rPr>
        <w:t>National Cemetery of the Pacific</w:t>
      </w:r>
    </w:p>
    <w:p w14:paraId="75663676" w14:textId="77777777" w:rsidR="0042785B" w:rsidRPr="004E6FC7" w:rsidRDefault="0042785B" w:rsidP="0042785B">
      <w:pPr>
        <w:ind w:left="720"/>
      </w:pPr>
    </w:p>
    <w:p w14:paraId="6E6CC47A" w14:textId="40235206" w:rsidR="0012679E" w:rsidRDefault="0042785B" w:rsidP="00D27176">
      <w:pPr>
        <w:ind w:left="720"/>
      </w:pPr>
      <w:r w:rsidRPr="004E6FC7">
        <w:t xml:space="preserve">Briefed on: </w:t>
      </w:r>
      <w:r w:rsidR="003F22B3">
        <w:t>There is some</w:t>
      </w:r>
      <w:r w:rsidR="00432355" w:rsidRPr="00432355">
        <w:t xml:space="preserve"> constructio</w:t>
      </w:r>
      <w:r w:rsidR="00044B13">
        <w:t>n happening</w:t>
      </w:r>
      <w:r w:rsidR="004E195D">
        <w:t xml:space="preserve"> and</w:t>
      </w:r>
      <w:r w:rsidR="00432355" w:rsidRPr="00432355">
        <w:t xml:space="preserve"> courts </w:t>
      </w:r>
      <w:r w:rsidR="00602769">
        <w:t>1</w:t>
      </w:r>
      <w:r w:rsidR="00432355" w:rsidRPr="00432355">
        <w:t xml:space="preserve"> through 5</w:t>
      </w:r>
      <w:r w:rsidR="0012679E">
        <w:t xml:space="preserve"> </w:t>
      </w:r>
      <w:r w:rsidR="008F477E">
        <w:t>are</w:t>
      </w:r>
      <w:r w:rsidR="0012679E">
        <w:t xml:space="preserve"> </w:t>
      </w:r>
      <w:r w:rsidR="00CE3919">
        <w:t>restricted</w:t>
      </w:r>
      <w:r w:rsidR="004E195D">
        <w:t xml:space="preserve"> </w:t>
      </w:r>
      <w:r w:rsidR="00CE3919">
        <w:t>to visitors at this time.</w:t>
      </w:r>
      <w:r w:rsidR="00FC1BD7">
        <w:t xml:space="preserve">  </w:t>
      </w:r>
    </w:p>
    <w:p w14:paraId="13DDB581" w14:textId="77777777" w:rsidR="008F477E" w:rsidRDefault="008F477E" w:rsidP="00D27176">
      <w:pPr>
        <w:ind w:left="720"/>
      </w:pPr>
    </w:p>
    <w:p w14:paraId="26C35343" w14:textId="0E566DBF" w:rsidR="00411BE3" w:rsidRPr="00044B13" w:rsidRDefault="008F477E" w:rsidP="00411BE3">
      <w:pPr>
        <w:ind w:left="720"/>
      </w:pPr>
      <w:r>
        <w:t>Question fro</w:t>
      </w:r>
      <w:r w:rsidR="00411BE3">
        <w:t>m</w:t>
      </w:r>
      <w:r w:rsidR="001765A5">
        <w:t xml:space="preserve"> </w:t>
      </w:r>
      <w:r w:rsidR="001765A5" w:rsidRPr="001765A5">
        <w:t>Roxanne (Rocky) Bruhn</w:t>
      </w:r>
      <w:r w:rsidR="001765A5">
        <w:t xml:space="preserve"> - </w:t>
      </w:r>
      <w:r w:rsidR="00411BE3" w:rsidRPr="00411BE3">
        <w:t>Can you give further details about the “found” burial headstones found in</w:t>
      </w:r>
      <w:r w:rsidR="001765A5">
        <w:t xml:space="preserve"> </w:t>
      </w:r>
      <w:r w:rsidR="00411BE3" w:rsidRPr="00411BE3">
        <w:t xml:space="preserve">Palolo? </w:t>
      </w:r>
      <w:r w:rsidR="00F1330A">
        <w:t xml:space="preserve">Lance answered that </w:t>
      </w:r>
      <w:r w:rsidR="00E64EBE" w:rsidRPr="00E64EBE">
        <w:t>most of t</w:t>
      </w:r>
      <w:r w:rsidR="00E64EBE">
        <w:t>he</w:t>
      </w:r>
      <w:r w:rsidR="00E64EBE" w:rsidRPr="00E64EBE">
        <w:t xml:space="preserve"> markers are actually temporary markers</w:t>
      </w:r>
      <w:r w:rsidR="00E64EBE">
        <w:t xml:space="preserve"> and </w:t>
      </w:r>
      <w:r w:rsidR="00E64EBE" w:rsidRPr="00E64EBE">
        <w:t>actually concrete</w:t>
      </w:r>
      <w:r w:rsidR="002810F8">
        <w:t>. There is a bid out now to remove the remain</w:t>
      </w:r>
      <w:r w:rsidR="00565157">
        <w:t>ing</w:t>
      </w:r>
      <w:r w:rsidR="002810F8">
        <w:t xml:space="preserve"> from the house</w:t>
      </w:r>
      <w:r w:rsidR="00565157">
        <w:t xml:space="preserve"> safely. </w:t>
      </w:r>
    </w:p>
    <w:p w14:paraId="139E0E93" w14:textId="77777777" w:rsidR="00291301" w:rsidRPr="004E6FC7" w:rsidRDefault="00291301" w:rsidP="00291301">
      <w:pPr>
        <w:ind w:left="720"/>
      </w:pPr>
    </w:p>
    <w:p w14:paraId="31A1D5D3" w14:textId="2477F23C" w:rsidR="00291301" w:rsidRPr="004E6FC7" w:rsidRDefault="00291301" w:rsidP="00291301">
      <w:pPr>
        <w:ind w:left="720"/>
        <w:rPr>
          <w:bCs/>
          <w:spacing w:val="-2"/>
        </w:rPr>
      </w:pPr>
      <w:r w:rsidRPr="004E6FC7">
        <w:rPr>
          <w:b/>
        </w:rPr>
        <w:t xml:space="preserve">Ms. Nicole Gray - Congresswoman Jill Tokuda Office Representative </w:t>
      </w:r>
      <w:r w:rsidR="005D0BD8">
        <w:rPr>
          <w:b/>
        </w:rPr>
        <w:t>–</w:t>
      </w:r>
      <w:r w:rsidRPr="004E6FC7">
        <w:rPr>
          <w:bCs/>
        </w:rPr>
        <w:t xml:space="preserve"> </w:t>
      </w:r>
      <w:r w:rsidR="009E3C84" w:rsidRPr="004E6FC7">
        <w:rPr>
          <w:bCs/>
        </w:rPr>
        <w:t>P</w:t>
      </w:r>
      <w:r w:rsidR="00A0656F" w:rsidRPr="004E6FC7">
        <w:rPr>
          <w:bCs/>
        </w:rPr>
        <w:t>resent. No submitted report.</w:t>
      </w:r>
    </w:p>
    <w:p w14:paraId="2894D0E0" w14:textId="77777777" w:rsidR="00291301" w:rsidRPr="004E6FC7" w:rsidRDefault="00291301" w:rsidP="00291301">
      <w:pPr>
        <w:ind w:left="720"/>
        <w:rPr>
          <w:b/>
        </w:rPr>
      </w:pPr>
    </w:p>
    <w:p w14:paraId="1A0C57CD" w14:textId="2D5BAE2A" w:rsidR="00A0656F" w:rsidRPr="00E075A6" w:rsidRDefault="00291301" w:rsidP="00E075A6">
      <w:pPr>
        <w:ind w:left="720"/>
      </w:pPr>
      <w:r w:rsidRPr="004E6FC7">
        <w:rPr>
          <w:b/>
        </w:rPr>
        <w:t>Mr.</w:t>
      </w:r>
      <w:r w:rsidRPr="004E6FC7">
        <w:rPr>
          <w:b/>
          <w:spacing w:val="-6"/>
        </w:rPr>
        <w:t xml:space="preserve"> </w:t>
      </w:r>
      <w:r w:rsidRPr="004E6FC7">
        <w:rPr>
          <w:b/>
        </w:rPr>
        <w:t>Carlos</w:t>
      </w:r>
      <w:r w:rsidRPr="004E6FC7">
        <w:rPr>
          <w:b/>
          <w:spacing w:val="-8"/>
        </w:rPr>
        <w:t xml:space="preserve"> </w:t>
      </w:r>
      <w:r w:rsidRPr="004E6FC7">
        <w:rPr>
          <w:b/>
        </w:rPr>
        <w:t>Santana,</w:t>
      </w:r>
      <w:r w:rsidRPr="004E6FC7">
        <w:rPr>
          <w:b/>
          <w:spacing w:val="-13"/>
        </w:rPr>
        <w:t xml:space="preserve"> </w:t>
      </w:r>
      <w:r w:rsidRPr="004E6FC7">
        <w:rPr>
          <w:b/>
        </w:rPr>
        <w:t>Senator</w:t>
      </w:r>
      <w:r w:rsidRPr="004E6FC7">
        <w:rPr>
          <w:b/>
          <w:spacing w:val="-9"/>
        </w:rPr>
        <w:t xml:space="preserve"> </w:t>
      </w:r>
      <w:r w:rsidRPr="004E6FC7">
        <w:rPr>
          <w:b/>
        </w:rPr>
        <w:t>Mazie</w:t>
      </w:r>
      <w:r w:rsidRPr="004E6FC7">
        <w:rPr>
          <w:b/>
          <w:spacing w:val="-5"/>
        </w:rPr>
        <w:t xml:space="preserve"> </w:t>
      </w:r>
      <w:r w:rsidRPr="004E6FC7">
        <w:rPr>
          <w:b/>
        </w:rPr>
        <w:t>Hirono’s</w:t>
      </w:r>
      <w:r w:rsidRPr="004E6FC7">
        <w:rPr>
          <w:b/>
          <w:spacing w:val="-5"/>
        </w:rPr>
        <w:t xml:space="preserve"> </w:t>
      </w:r>
      <w:r w:rsidRPr="004E6FC7">
        <w:rPr>
          <w:b/>
        </w:rPr>
        <w:t>Office</w:t>
      </w:r>
      <w:r w:rsidRPr="004E6FC7">
        <w:rPr>
          <w:b/>
          <w:spacing w:val="-10"/>
        </w:rPr>
        <w:t xml:space="preserve"> </w:t>
      </w:r>
      <w:r w:rsidRPr="004E6FC7">
        <w:rPr>
          <w:b/>
        </w:rPr>
        <w:t>Representative</w:t>
      </w:r>
      <w:r w:rsidR="00044B13">
        <w:rPr>
          <w:b/>
        </w:rPr>
        <w:t xml:space="preserve"> </w:t>
      </w:r>
      <w:r w:rsidR="00B83FED">
        <w:rPr>
          <w:b/>
        </w:rPr>
        <w:t>–</w:t>
      </w:r>
      <w:r w:rsidR="00044B13">
        <w:rPr>
          <w:b/>
        </w:rPr>
        <w:t xml:space="preserve"> </w:t>
      </w:r>
      <w:r w:rsidR="00B83FED" w:rsidRPr="00B83FED">
        <w:rPr>
          <w:bCs/>
        </w:rPr>
        <w:t xml:space="preserve">Not </w:t>
      </w:r>
      <w:r w:rsidR="00044B13" w:rsidRPr="004E6FC7">
        <w:rPr>
          <w:bCs/>
        </w:rPr>
        <w:t>Present. No submitted report.</w:t>
      </w:r>
    </w:p>
    <w:p w14:paraId="79812040" w14:textId="77777777" w:rsidR="00904272" w:rsidRPr="004E6FC7" w:rsidRDefault="00904272" w:rsidP="004E6FC7">
      <w:pPr>
        <w:ind w:firstLine="720"/>
        <w:rPr>
          <w:spacing w:val="-2"/>
        </w:rPr>
      </w:pPr>
    </w:p>
    <w:p w14:paraId="3939C0B4" w14:textId="77777777" w:rsidR="00A0656F" w:rsidRPr="004E6FC7" w:rsidRDefault="00A0656F" w:rsidP="00A0656F">
      <w:pPr>
        <w:ind w:firstLine="720"/>
        <w:rPr>
          <w:spacing w:val="-2"/>
        </w:rPr>
      </w:pPr>
    </w:p>
    <w:p w14:paraId="1BC29FDA" w14:textId="65050696" w:rsidR="00A0656F" w:rsidRPr="004E6FC7" w:rsidRDefault="00A0656F" w:rsidP="00A0656F">
      <w:pPr>
        <w:pStyle w:val="ListParagraph"/>
        <w:numPr>
          <w:ilvl w:val="0"/>
          <w:numId w:val="3"/>
        </w:numPr>
        <w:rPr>
          <w:b/>
          <w:bCs/>
          <w:spacing w:val="-2"/>
          <w:u w:val="single"/>
        </w:rPr>
      </w:pPr>
      <w:r w:rsidRPr="004E6FC7">
        <w:rPr>
          <w:b/>
          <w:bCs/>
          <w:spacing w:val="-2"/>
          <w:u w:val="single"/>
        </w:rPr>
        <w:t>BOARD MEMBER’S REPORTS</w:t>
      </w:r>
    </w:p>
    <w:p w14:paraId="2A3052B6" w14:textId="77777777" w:rsidR="003D2CC5" w:rsidRDefault="00A0656F" w:rsidP="00A0656F">
      <w:pPr>
        <w:pStyle w:val="ListParagraph"/>
        <w:numPr>
          <w:ilvl w:val="0"/>
          <w:numId w:val="4"/>
        </w:numPr>
        <w:rPr>
          <w:spacing w:val="-2"/>
        </w:rPr>
      </w:pPr>
      <w:r w:rsidRPr="004E6FC7">
        <w:rPr>
          <w:spacing w:val="-2"/>
        </w:rPr>
        <w:t>Kauai - Ms. Mary Kay Hertog -</w:t>
      </w:r>
      <w:r w:rsidR="000274B6">
        <w:rPr>
          <w:spacing w:val="-2"/>
        </w:rPr>
        <w:t xml:space="preserve"> R</w:t>
      </w:r>
      <w:r w:rsidR="00174DAB" w:rsidRPr="00174DAB">
        <w:rPr>
          <w:spacing w:val="-2"/>
        </w:rPr>
        <w:t>eport submitted.</w:t>
      </w:r>
    </w:p>
    <w:p w14:paraId="07EFA50A" w14:textId="6C37774B" w:rsidR="000E1707" w:rsidRPr="000F743A" w:rsidRDefault="003D2CC5" w:rsidP="000F743A">
      <w:pPr>
        <w:pStyle w:val="ListParagraph"/>
        <w:numPr>
          <w:ilvl w:val="0"/>
          <w:numId w:val="10"/>
        </w:numPr>
        <w:rPr>
          <w:spacing w:val="-2"/>
        </w:rPr>
      </w:pPr>
      <w:r>
        <w:rPr>
          <w:spacing w:val="-2"/>
        </w:rPr>
        <w:t xml:space="preserve">Update </w:t>
      </w:r>
      <w:r w:rsidR="000E1707">
        <w:rPr>
          <w:spacing w:val="-2"/>
        </w:rPr>
        <w:t>–</w:t>
      </w:r>
      <w:r>
        <w:rPr>
          <w:spacing w:val="-2"/>
        </w:rPr>
        <w:t xml:space="preserve"> </w:t>
      </w:r>
      <w:r w:rsidR="000E1707">
        <w:rPr>
          <w:spacing w:val="-2"/>
        </w:rPr>
        <w:t>On July 1</w:t>
      </w:r>
      <w:r w:rsidR="000E1707" w:rsidRPr="000E1707">
        <w:rPr>
          <w:spacing w:val="-2"/>
          <w:vertAlign w:val="superscript"/>
        </w:rPr>
        <w:t>st</w:t>
      </w:r>
      <w:r w:rsidR="000E1707">
        <w:rPr>
          <w:spacing w:val="-2"/>
        </w:rPr>
        <w:t xml:space="preserve">, </w:t>
      </w:r>
      <w:r w:rsidR="000E1707" w:rsidRPr="000E1707">
        <w:rPr>
          <w:spacing w:val="-2"/>
        </w:rPr>
        <w:t xml:space="preserve">the third cohort for the astride program </w:t>
      </w:r>
      <w:r w:rsidR="000F743A">
        <w:rPr>
          <w:spacing w:val="-2"/>
        </w:rPr>
        <w:t xml:space="preserve">which </w:t>
      </w:r>
      <w:r w:rsidR="000E1707" w:rsidRPr="000E1707">
        <w:rPr>
          <w:spacing w:val="-2"/>
        </w:rPr>
        <w:t>inspire</w:t>
      </w:r>
      <w:r w:rsidR="000F743A">
        <w:rPr>
          <w:spacing w:val="-2"/>
        </w:rPr>
        <w:t xml:space="preserve">s </w:t>
      </w:r>
      <w:r w:rsidR="000E1707" w:rsidRPr="000E1707">
        <w:rPr>
          <w:spacing w:val="-2"/>
        </w:rPr>
        <w:t>veteran entrepreneurship</w:t>
      </w:r>
      <w:r w:rsidR="003F40B7">
        <w:rPr>
          <w:spacing w:val="-2"/>
        </w:rPr>
        <w:t xml:space="preserve"> graduated. </w:t>
      </w:r>
      <w:r w:rsidR="000E1707" w:rsidRPr="000F743A">
        <w:rPr>
          <w:spacing w:val="-2"/>
        </w:rPr>
        <w:t xml:space="preserve">This is an </w:t>
      </w:r>
      <w:r w:rsidR="00523175" w:rsidRPr="000F743A">
        <w:rPr>
          <w:spacing w:val="-2"/>
        </w:rPr>
        <w:t>8-week</w:t>
      </w:r>
      <w:r w:rsidR="000E1707" w:rsidRPr="000F743A">
        <w:rPr>
          <w:spacing w:val="-2"/>
        </w:rPr>
        <w:t xml:space="preserve"> course</w:t>
      </w:r>
      <w:r w:rsidR="00277ABB">
        <w:rPr>
          <w:spacing w:val="-2"/>
        </w:rPr>
        <w:t>.</w:t>
      </w:r>
      <w:r w:rsidR="000E1707" w:rsidRPr="000F743A">
        <w:rPr>
          <w:spacing w:val="-2"/>
        </w:rPr>
        <w:t xml:space="preserve"> </w:t>
      </w:r>
      <w:r w:rsidR="004A125F">
        <w:rPr>
          <w:spacing w:val="-2"/>
        </w:rPr>
        <w:t>T</w:t>
      </w:r>
      <w:r w:rsidR="000E1707" w:rsidRPr="000F743A">
        <w:rPr>
          <w:spacing w:val="-2"/>
        </w:rPr>
        <w:t xml:space="preserve">he Top 4 </w:t>
      </w:r>
      <w:r w:rsidR="00287B19" w:rsidRPr="000F743A">
        <w:rPr>
          <w:spacing w:val="-2"/>
        </w:rPr>
        <w:t>veterans</w:t>
      </w:r>
      <w:r w:rsidR="000E1707" w:rsidRPr="000F743A">
        <w:rPr>
          <w:spacing w:val="-2"/>
        </w:rPr>
        <w:t xml:space="preserve"> presented the best ideas to start a business where they split $10,000 in prize m</w:t>
      </w:r>
      <w:r w:rsidR="00287B19">
        <w:rPr>
          <w:spacing w:val="-2"/>
        </w:rPr>
        <w:t xml:space="preserve">oney. </w:t>
      </w:r>
    </w:p>
    <w:p w14:paraId="581C3456" w14:textId="4930DE7A" w:rsidR="00A0656F" w:rsidRPr="00300025" w:rsidRDefault="00A0656F" w:rsidP="00300025">
      <w:pPr>
        <w:pStyle w:val="ListParagraph"/>
        <w:numPr>
          <w:ilvl w:val="0"/>
          <w:numId w:val="4"/>
        </w:numPr>
        <w:rPr>
          <w:spacing w:val="-2"/>
        </w:rPr>
      </w:pPr>
      <w:r w:rsidRPr="00300025">
        <w:rPr>
          <w:spacing w:val="-2"/>
        </w:rPr>
        <w:t xml:space="preserve">Maui - Mr. Michael Lilly - </w:t>
      </w:r>
      <w:r w:rsidR="00287B19" w:rsidRPr="00287B19">
        <w:rPr>
          <w:spacing w:val="-2"/>
        </w:rPr>
        <w:t xml:space="preserve">No report submitted. </w:t>
      </w:r>
    </w:p>
    <w:p w14:paraId="781AD754" w14:textId="77777777" w:rsidR="00A0656F" w:rsidRPr="004E6FC7" w:rsidRDefault="00A0656F" w:rsidP="00A0656F">
      <w:pPr>
        <w:pStyle w:val="ListParagraph"/>
        <w:numPr>
          <w:ilvl w:val="0"/>
          <w:numId w:val="4"/>
        </w:numPr>
        <w:rPr>
          <w:spacing w:val="-2"/>
        </w:rPr>
      </w:pPr>
      <w:r w:rsidRPr="004E6FC7">
        <w:rPr>
          <w:spacing w:val="-2"/>
        </w:rPr>
        <w:t xml:space="preserve">Oahu - Mr. Blair Suzuki, Vice Chair - No report submitted. No additions. </w:t>
      </w:r>
    </w:p>
    <w:p w14:paraId="6BB9E336" w14:textId="77777777" w:rsidR="00A0656F" w:rsidRPr="004E6FC7" w:rsidRDefault="00A0656F" w:rsidP="00A0656F">
      <w:pPr>
        <w:pStyle w:val="ListParagraph"/>
        <w:numPr>
          <w:ilvl w:val="0"/>
          <w:numId w:val="4"/>
        </w:numPr>
        <w:rPr>
          <w:spacing w:val="-2"/>
        </w:rPr>
      </w:pPr>
      <w:r w:rsidRPr="004E6FC7">
        <w:rPr>
          <w:spacing w:val="-2"/>
        </w:rPr>
        <w:t>Oahu - Ms. Bridget Komine, Chair - No report submitted. No additions.</w:t>
      </w:r>
    </w:p>
    <w:p w14:paraId="140718CE" w14:textId="3CAA7446" w:rsidR="00A0656F" w:rsidRPr="004E6FC7" w:rsidRDefault="00A0656F" w:rsidP="00A0656F">
      <w:pPr>
        <w:pStyle w:val="ListParagraph"/>
        <w:numPr>
          <w:ilvl w:val="0"/>
          <w:numId w:val="4"/>
        </w:numPr>
        <w:rPr>
          <w:spacing w:val="-2"/>
        </w:rPr>
      </w:pPr>
      <w:r w:rsidRPr="004E6FC7">
        <w:rPr>
          <w:spacing w:val="-2"/>
        </w:rPr>
        <w:t xml:space="preserve">Oahu - Mr. Reyn Kaupiko – </w:t>
      </w:r>
      <w:r w:rsidR="00D7225F" w:rsidRPr="004E6FC7">
        <w:rPr>
          <w:spacing w:val="-2"/>
        </w:rPr>
        <w:t xml:space="preserve">No report submitted. </w:t>
      </w:r>
    </w:p>
    <w:p w14:paraId="2DE58F90" w14:textId="0B284A1C" w:rsidR="00AE2FBF" w:rsidRPr="004E6FC7" w:rsidRDefault="00A0656F" w:rsidP="00AE2FBF">
      <w:pPr>
        <w:pStyle w:val="ListParagraph"/>
        <w:numPr>
          <w:ilvl w:val="0"/>
          <w:numId w:val="4"/>
        </w:numPr>
        <w:rPr>
          <w:spacing w:val="-2"/>
        </w:rPr>
      </w:pPr>
      <w:r w:rsidRPr="004E6FC7">
        <w:rPr>
          <w:spacing w:val="-2"/>
        </w:rPr>
        <w:t xml:space="preserve">Oahu - Ms. </w:t>
      </w:r>
      <w:r w:rsidR="005861FE" w:rsidRPr="005861FE">
        <w:rPr>
          <w:spacing w:val="-2"/>
        </w:rPr>
        <w:t>Roxanne (Rocky) Bruhn</w:t>
      </w:r>
      <w:r w:rsidR="005861FE" w:rsidRPr="005861FE">
        <w:rPr>
          <w:spacing w:val="-2"/>
        </w:rPr>
        <w:t xml:space="preserve"> </w:t>
      </w:r>
      <w:r w:rsidRPr="004E6FC7">
        <w:rPr>
          <w:spacing w:val="-2"/>
        </w:rPr>
        <w:t xml:space="preserve">- </w:t>
      </w:r>
      <w:r w:rsidR="00287B19">
        <w:rPr>
          <w:spacing w:val="-2"/>
        </w:rPr>
        <w:t>R</w:t>
      </w:r>
      <w:r w:rsidR="00D7225F" w:rsidRPr="004E6FC7">
        <w:rPr>
          <w:spacing w:val="-2"/>
        </w:rPr>
        <w:t>eport submitted. No additions.</w:t>
      </w:r>
    </w:p>
    <w:p w14:paraId="1FC2121F" w14:textId="77777777" w:rsidR="00D7225F" w:rsidRPr="004E6FC7" w:rsidRDefault="00D7225F" w:rsidP="00D7225F">
      <w:pPr>
        <w:pStyle w:val="ListParagraph"/>
        <w:ind w:left="720" w:firstLine="0"/>
        <w:rPr>
          <w:spacing w:val="-2"/>
        </w:rPr>
      </w:pPr>
    </w:p>
    <w:p w14:paraId="5D4B7503" w14:textId="30010BFA" w:rsidR="00D7225F" w:rsidRPr="004E6FC7" w:rsidRDefault="00AE2FBF" w:rsidP="00D7225F">
      <w:pPr>
        <w:pStyle w:val="ListParagraph"/>
        <w:numPr>
          <w:ilvl w:val="0"/>
          <w:numId w:val="3"/>
        </w:numPr>
        <w:rPr>
          <w:b/>
          <w:bCs/>
          <w:spacing w:val="-2"/>
          <w:u w:val="single"/>
        </w:rPr>
      </w:pPr>
      <w:r w:rsidRPr="004E6FC7">
        <w:rPr>
          <w:b/>
          <w:bCs/>
          <w:spacing w:val="-2"/>
          <w:u w:val="single"/>
        </w:rPr>
        <w:t xml:space="preserve">COMMITTEE REPORTS </w:t>
      </w:r>
    </w:p>
    <w:p w14:paraId="51599B42" w14:textId="0E2994AF" w:rsidR="00AE2FBF" w:rsidRPr="004E6FC7" w:rsidRDefault="00AE2FBF" w:rsidP="00AE2FBF">
      <w:pPr>
        <w:pStyle w:val="ListParagraph"/>
        <w:numPr>
          <w:ilvl w:val="0"/>
          <w:numId w:val="6"/>
        </w:numPr>
        <w:rPr>
          <w:spacing w:val="-2"/>
        </w:rPr>
      </w:pPr>
      <w:r w:rsidRPr="004E6FC7">
        <w:rPr>
          <w:spacing w:val="-2"/>
        </w:rPr>
        <w:t xml:space="preserve">Legislative Committee </w:t>
      </w:r>
      <w:r w:rsidR="00D436AC">
        <w:rPr>
          <w:spacing w:val="-2"/>
        </w:rPr>
        <w:t>–</w:t>
      </w:r>
      <w:r w:rsidR="004966C8">
        <w:rPr>
          <w:spacing w:val="-2"/>
        </w:rPr>
        <w:t xml:space="preserve"> </w:t>
      </w:r>
      <w:r w:rsidR="00001682" w:rsidRPr="00001682">
        <w:rPr>
          <w:spacing w:val="-2"/>
        </w:rPr>
        <w:t>No Report or Update</w:t>
      </w:r>
    </w:p>
    <w:p w14:paraId="75A603F9" w14:textId="5783C758" w:rsidR="00AE2FBF" w:rsidRPr="004E6FC7" w:rsidRDefault="00AE2FBF" w:rsidP="00AE2FBF">
      <w:pPr>
        <w:pStyle w:val="ListParagraph"/>
        <w:numPr>
          <w:ilvl w:val="0"/>
          <w:numId w:val="6"/>
        </w:numPr>
        <w:rPr>
          <w:spacing w:val="-2"/>
        </w:rPr>
      </w:pPr>
      <w:r w:rsidRPr="004E6FC7">
        <w:rPr>
          <w:spacing w:val="-2"/>
        </w:rPr>
        <w:t>By Laws and Procedures</w:t>
      </w:r>
      <w:r w:rsidR="00D436AC">
        <w:rPr>
          <w:spacing w:val="-2"/>
        </w:rPr>
        <w:t xml:space="preserve"> - </w:t>
      </w:r>
      <w:r w:rsidR="00D436AC" w:rsidRPr="00D436AC">
        <w:rPr>
          <w:spacing w:val="-2"/>
        </w:rPr>
        <w:t>No Report or Update</w:t>
      </w:r>
    </w:p>
    <w:p w14:paraId="7CF34EDB" w14:textId="5C417E13" w:rsidR="00AE2FBF" w:rsidRPr="004E6FC7" w:rsidRDefault="00AE2FBF" w:rsidP="00AE2FBF">
      <w:pPr>
        <w:pStyle w:val="ListParagraph"/>
        <w:numPr>
          <w:ilvl w:val="0"/>
          <w:numId w:val="6"/>
        </w:numPr>
        <w:rPr>
          <w:spacing w:val="-2"/>
        </w:rPr>
      </w:pPr>
      <w:r w:rsidRPr="004E6FC7">
        <w:rPr>
          <w:spacing w:val="-2"/>
        </w:rPr>
        <w:t xml:space="preserve">Recognition and Awards </w:t>
      </w:r>
      <w:bookmarkStart w:id="3" w:name="_Hlk159486681"/>
      <w:r w:rsidRPr="004E6FC7">
        <w:rPr>
          <w:spacing w:val="-2"/>
        </w:rPr>
        <w:t>–</w:t>
      </w:r>
      <w:r w:rsidRPr="004E6FC7">
        <w:t xml:space="preserve"> </w:t>
      </w:r>
      <w:r w:rsidRPr="004E6FC7">
        <w:rPr>
          <w:spacing w:val="-2"/>
        </w:rPr>
        <w:t>No Report or Update</w:t>
      </w:r>
      <w:bookmarkEnd w:id="3"/>
    </w:p>
    <w:p w14:paraId="1D251AE0" w14:textId="3F6A521B" w:rsidR="00AE2FBF" w:rsidRPr="004E6FC7" w:rsidRDefault="00AE2FBF" w:rsidP="00AE2FBF">
      <w:pPr>
        <w:pStyle w:val="ListParagraph"/>
        <w:numPr>
          <w:ilvl w:val="0"/>
          <w:numId w:val="6"/>
        </w:numPr>
        <w:rPr>
          <w:spacing w:val="-2"/>
        </w:rPr>
      </w:pPr>
      <w:r w:rsidRPr="004E6FC7">
        <w:rPr>
          <w:spacing w:val="-2"/>
        </w:rPr>
        <w:t>Women's Committee</w:t>
      </w:r>
      <w:r w:rsidR="00D436AC">
        <w:rPr>
          <w:spacing w:val="-2"/>
        </w:rPr>
        <w:t xml:space="preserve"> - </w:t>
      </w:r>
      <w:r w:rsidR="00D436AC" w:rsidRPr="00D436AC">
        <w:rPr>
          <w:spacing w:val="-2"/>
        </w:rPr>
        <w:t>No Report or Update</w:t>
      </w:r>
    </w:p>
    <w:p w14:paraId="1B918472" w14:textId="7FB77B7D" w:rsidR="0059659B" w:rsidRPr="004E6FC7" w:rsidRDefault="00AE2FBF" w:rsidP="0059659B">
      <w:pPr>
        <w:pStyle w:val="ListParagraph"/>
        <w:numPr>
          <w:ilvl w:val="0"/>
          <w:numId w:val="6"/>
        </w:numPr>
        <w:rPr>
          <w:spacing w:val="-2"/>
        </w:rPr>
      </w:pPr>
      <w:r w:rsidRPr="004E6FC7">
        <w:rPr>
          <w:spacing w:val="-2"/>
        </w:rPr>
        <w:t>Projects and Events Committee</w:t>
      </w:r>
      <w:r w:rsidR="00D436AC">
        <w:rPr>
          <w:spacing w:val="-2"/>
        </w:rPr>
        <w:t xml:space="preserve"> - </w:t>
      </w:r>
      <w:r w:rsidR="00D436AC" w:rsidRPr="00D436AC">
        <w:rPr>
          <w:spacing w:val="-2"/>
        </w:rPr>
        <w:t>No Report or Update</w:t>
      </w:r>
    </w:p>
    <w:p w14:paraId="0FC4D6A3" w14:textId="77777777" w:rsidR="00AE2FBF" w:rsidRPr="004E6FC7" w:rsidRDefault="00AE2FBF" w:rsidP="00AE2FBF">
      <w:pPr>
        <w:rPr>
          <w:spacing w:val="-2"/>
        </w:rPr>
      </w:pPr>
    </w:p>
    <w:p w14:paraId="5F3EEB1C" w14:textId="757F3E9B" w:rsidR="00AE2FBF" w:rsidRPr="004E6FC7" w:rsidRDefault="00AE2FBF" w:rsidP="00AE2FBF">
      <w:pPr>
        <w:pStyle w:val="ListParagraph"/>
        <w:numPr>
          <w:ilvl w:val="0"/>
          <w:numId w:val="3"/>
        </w:numPr>
        <w:rPr>
          <w:b/>
          <w:bCs/>
          <w:spacing w:val="-2"/>
        </w:rPr>
      </w:pPr>
      <w:r w:rsidRPr="004E6FC7">
        <w:rPr>
          <w:b/>
          <w:bCs/>
          <w:spacing w:val="-2"/>
        </w:rPr>
        <w:t xml:space="preserve">ADJOURN – </w:t>
      </w:r>
      <w:r w:rsidR="0059659B" w:rsidRPr="004E6FC7">
        <w:rPr>
          <w:b/>
          <w:bCs/>
          <w:spacing w:val="-2"/>
        </w:rPr>
        <w:t>9:</w:t>
      </w:r>
      <w:r w:rsidR="00790609">
        <w:rPr>
          <w:b/>
          <w:bCs/>
          <w:spacing w:val="-2"/>
        </w:rPr>
        <w:t>27</w:t>
      </w:r>
      <w:r w:rsidRPr="004E6FC7">
        <w:rPr>
          <w:b/>
          <w:bCs/>
          <w:spacing w:val="-2"/>
        </w:rPr>
        <w:t xml:space="preserve"> am </w:t>
      </w:r>
    </w:p>
    <w:p w14:paraId="680CE541" w14:textId="2F15FF8A" w:rsidR="00AE2FBF" w:rsidRPr="004E6FC7" w:rsidRDefault="005861FE" w:rsidP="00AE2FBF">
      <w:pPr>
        <w:pStyle w:val="ListParagraph"/>
        <w:ind w:left="720" w:firstLine="0"/>
      </w:pPr>
      <w:r w:rsidRPr="005861FE">
        <w:t xml:space="preserve">Mary Kay Hertog </w:t>
      </w:r>
      <w:r w:rsidR="00AE2FBF" w:rsidRPr="004E6FC7">
        <w:t xml:space="preserve">motioned, and </w:t>
      </w:r>
      <w:r w:rsidRPr="005861FE">
        <w:t>Roxanne (Rocky) Bruhn</w:t>
      </w:r>
      <w:r w:rsidRPr="005861FE">
        <w:t xml:space="preserve"> </w:t>
      </w:r>
      <w:r w:rsidR="00AE2FBF" w:rsidRPr="004E6FC7">
        <w:t>seconded.</w:t>
      </w:r>
    </w:p>
    <w:p w14:paraId="51C3E406" w14:textId="77777777" w:rsidR="00AE2FBF" w:rsidRPr="004E6FC7" w:rsidRDefault="00AE2FBF" w:rsidP="00AE2FBF">
      <w:pPr>
        <w:pStyle w:val="ListParagraph"/>
        <w:ind w:left="720" w:firstLine="0"/>
      </w:pPr>
      <w:r w:rsidRPr="004E6FC7">
        <w:t>Yolanda Ehere – Recorder</w:t>
      </w:r>
    </w:p>
    <w:p w14:paraId="7AE96D24" w14:textId="77777777" w:rsidR="00AE2FBF" w:rsidRPr="004E6FC7" w:rsidRDefault="00AE2FBF" w:rsidP="00AE2FBF">
      <w:pPr>
        <w:pStyle w:val="ListParagraph"/>
        <w:ind w:left="720" w:firstLine="0"/>
        <w:rPr>
          <w:b/>
          <w:bCs/>
          <w:spacing w:val="-2"/>
        </w:rPr>
      </w:pPr>
    </w:p>
    <w:sectPr w:rsidR="00AE2FBF" w:rsidRPr="004E6FC7" w:rsidSect="00B958B2">
      <w:headerReference w:type="default" r:id="rId12"/>
      <w:headerReference w:type="first" r:id="rId13"/>
      <w:pgSz w:w="12240" w:h="15840"/>
      <w:pgMar w:top="1170" w:right="630" w:bottom="900" w:left="135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27BAB" w14:textId="77777777" w:rsidR="0027067A" w:rsidRDefault="0027067A" w:rsidP="00F429A3">
      <w:r>
        <w:separator/>
      </w:r>
    </w:p>
  </w:endnote>
  <w:endnote w:type="continuationSeparator" w:id="0">
    <w:p w14:paraId="0D202BA9" w14:textId="77777777" w:rsidR="0027067A" w:rsidRDefault="0027067A" w:rsidP="00F4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B3A05" w14:textId="77777777" w:rsidR="0027067A" w:rsidRDefault="0027067A" w:rsidP="00F429A3">
      <w:r>
        <w:separator/>
      </w:r>
    </w:p>
  </w:footnote>
  <w:footnote w:type="continuationSeparator" w:id="0">
    <w:p w14:paraId="396F2E42" w14:textId="77777777" w:rsidR="0027067A" w:rsidRDefault="0027067A" w:rsidP="00F42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269D2" w14:textId="09C00D57" w:rsidR="00247778" w:rsidRDefault="00247778" w:rsidP="00247778">
    <w:pPr>
      <w:widowControl/>
      <w:adjustRightInd w:val="0"/>
      <w:rPr>
        <w:rFonts w:ascii="Calibri" w:eastAsiaTheme="minorHAnsi" w:hAnsi="Calibri" w:cs="Calibri"/>
      </w:rPr>
    </w:pPr>
    <w:r>
      <w:rPr>
        <w:rFonts w:ascii="Calibri" w:eastAsiaTheme="minorHAnsi" w:hAnsi="Calibri" w:cs="Calibri"/>
      </w:rPr>
      <w:t>Advisory Board on Veterans Services Meeting Minutes</w:t>
    </w:r>
  </w:p>
  <w:p w14:paraId="64026A77" w14:textId="35D1B65F" w:rsidR="00247778" w:rsidRDefault="00247778" w:rsidP="00247778">
    <w:pPr>
      <w:widowControl/>
      <w:adjustRightInd w:val="0"/>
      <w:rPr>
        <w:rFonts w:ascii="Calibri" w:eastAsiaTheme="minorHAnsi" w:hAnsi="Calibri" w:cs="Calibri"/>
      </w:rPr>
    </w:pPr>
    <w:r>
      <w:rPr>
        <w:rFonts w:ascii="Calibri" w:eastAsiaTheme="minorHAnsi" w:hAnsi="Calibri" w:cs="Calibri"/>
      </w:rPr>
      <w:t xml:space="preserve">Friday, </w:t>
    </w:r>
    <w:r w:rsidR="00146761">
      <w:rPr>
        <w:rFonts w:ascii="Calibri" w:eastAsiaTheme="minorHAnsi" w:hAnsi="Calibri" w:cs="Calibri"/>
      </w:rPr>
      <w:t>J</w:t>
    </w:r>
    <w:r w:rsidR="00D82E06">
      <w:rPr>
        <w:rFonts w:ascii="Calibri" w:eastAsiaTheme="minorHAnsi" w:hAnsi="Calibri" w:cs="Calibri"/>
      </w:rPr>
      <w:t>uly 5</w:t>
    </w:r>
    <w:r w:rsidR="00147B39">
      <w:rPr>
        <w:rFonts w:ascii="Calibri" w:eastAsiaTheme="minorHAnsi" w:hAnsi="Calibri" w:cs="Calibri"/>
      </w:rPr>
      <w:t>, 2024</w:t>
    </w:r>
  </w:p>
  <w:p w14:paraId="3F904A69" w14:textId="5EF8CC3C" w:rsidR="00F429A3" w:rsidRPr="00247778" w:rsidRDefault="00247778" w:rsidP="00247778">
    <w:pPr>
      <w:pStyle w:val="Header"/>
    </w:pPr>
    <w:r>
      <w:rPr>
        <w:rFonts w:ascii="Calibri" w:eastAsiaTheme="minorHAnsi" w:hAnsi="Calibri" w:cs="Calibri"/>
      </w:rPr>
      <w:t xml:space="preserve">Page </w:t>
    </w:r>
    <w:r>
      <w:rPr>
        <w:rFonts w:ascii="Calibri" w:eastAsiaTheme="minorHAnsi" w:hAnsi="Calibri" w:cs="Calibri"/>
      </w:rPr>
      <w:fldChar w:fldCharType="begin"/>
    </w:r>
    <w:r>
      <w:rPr>
        <w:rFonts w:ascii="Calibri" w:eastAsiaTheme="minorHAnsi" w:hAnsi="Calibri" w:cs="Calibri"/>
      </w:rPr>
      <w:instrText xml:space="preserve"> PAGE   \* MERGEFORMAT </w:instrText>
    </w:r>
    <w:r>
      <w:rPr>
        <w:rFonts w:ascii="Calibri" w:eastAsiaTheme="minorHAnsi" w:hAnsi="Calibri" w:cs="Calibri"/>
      </w:rPr>
      <w:fldChar w:fldCharType="separate"/>
    </w:r>
    <w:r>
      <w:rPr>
        <w:rFonts w:ascii="Calibri" w:eastAsiaTheme="minorHAnsi" w:hAnsi="Calibri" w:cs="Calibri"/>
      </w:rPr>
      <w:t>2</w:t>
    </w:r>
    <w:r>
      <w:rPr>
        <w:rFonts w:ascii="Calibri" w:eastAsiaTheme="minorHAnsi" w:hAnsi="Calibri" w:cs="Calibri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78935" w14:textId="77777777" w:rsidR="00247778" w:rsidRPr="00247778" w:rsidRDefault="00247778" w:rsidP="00247778">
    <w:pPr>
      <w:pStyle w:val="Header"/>
      <w:jc w:val="center"/>
      <w:rPr>
        <w:b/>
        <w:bCs/>
      </w:rPr>
    </w:pPr>
    <w:r w:rsidRPr="00247778">
      <w:rPr>
        <w:b/>
        <w:bCs/>
      </w:rPr>
      <w:t>STATE OF HAWAII OFFICE OF VETERANS SERVICES’</w:t>
    </w:r>
  </w:p>
  <w:p w14:paraId="33CF19ED" w14:textId="77F78B25" w:rsidR="00247778" w:rsidRPr="00247778" w:rsidRDefault="00247778" w:rsidP="00247778">
    <w:pPr>
      <w:pStyle w:val="Header"/>
      <w:jc w:val="center"/>
      <w:rPr>
        <w:b/>
        <w:bCs/>
      </w:rPr>
    </w:pPr>
    <w:r w:rsidRPr="00247778">
      <w:rPr>
        <w:b/>
        <w:bCs/>
      </w:rPr>
      <w:t>ADVISORY BOARD ON VETERANS SERVICES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4BE7"/>
    <w:multiLevelType w:val="hybridMultilevel"/>
    <w:tmpl w:val="F4EED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3986"/>
    <w:multiLevelType w:val="hybridMultilevel"/>
    <w:tmpl w:val="0CA8F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C56E64"/>
    <w:multiLevelType w:val="hybridMultilevel"/>
    <w:tmpl w:val="65D409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757A3"/>
    <w:multiLevelType w:val="hybridMultilevel"/>
    <w:tmpl w:val="A6A0E9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2C60BA"/>
    <w:multiLevelType w:val="hybridMultilevel"/>
    <w:tmpl w:val="345862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91755"/>
    <w:multiLevelType w:val="hybridMultilevel"/>
    <w:tmpl w:val="C03420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42616"/>
    <w:multiLevelType w:val="hybridMultilevel"/>
    <w:tmpl w:val="2A78C3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9972A9"/>
    <w:multiLevelType w:val="hybridMultilevel"/>
    <w:tmpl w:val="7E029E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E292B"/>
    <w:multiLevelType w:val="hybridMultilevel"/>
    <w:tmpl w:val="376A39C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793954F6"/>
    <w:multiLevelType w:val="hybridMultilevel"/>
    <w:tmpl w:val="F4ECAD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901183">
    <w:abstractNumId w:val="9"/>
  </w:num>
  <w:num w:numId="2" w16cid:durableId="1488593587">
    <w:abstractNumId w:val="6"/>
  </w:num>
  <w:num w:numId="3" w16cid:durableId="1407149598">
    <w:abstractNumId w:val="5"/>
  </w:num>
  <w:num w:numId="4" w16cid:durableId="1438913012">
    <w:abstractNumId w:val="0"/>
  </w:num>
  <w:num w:numId="5" w16cid:durableId="940533489">
    <w:abstractNumId w:val="2"/>
  </w:num>
  <w:num w:numId="6" w16cid:durableId="518395710">
    <w:abstractNumId w:val="7"/>
  </w:num>
  <w:num w:numId="7" w16cid:durableId="495730468">
    <w:abstractNumId w:val="4"/>
  </w:num>
  <w:num w:numId="8" w16cid:durableId="2019574909">
    <w:abstractNumId w:val="3"/>
  </w:num>
  <w:num w:numId="9" w16cid:durableId="1443185548">
    <w:abstractNumId w:val="1"/>
  </w:num>
  <w:num w:numId="10" w16cid:durableId="8814763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A3"/>
    <w:rsid w:val="00001682"/>
    <w:rsid w:val="000030CC"/>
    <w:rsid w:val="00007196"/>
    <w:rsid w:val="00012BE9"/>
    <w:rsid w:val="000153F2"/>
    <w:rsid w:val="000274B6"/>
    <w:rsid w:val="00027EB2"/>
    <w:rsid w:val="00031C1B"/>
    <w:rsid w:val="00040E58"/>
    <w:rsid w:val="00042FDF"/>
    <w:rsid w:val="000434B1"/>
    <w:rsid w:val="00044B13"/>
    <w:rsid w:val="00045F8C"/>
    <w:rsid w:val="00060188"/>
    <w:rsid w:val="00063137"/>
    <w:rsid w:val="00076F95"/>
    <w:rsid w:val="00092F82"/>
    <w:rsid w:val="000A686F"/>
    <w:rsid w:val="000B14D4"/>
    <w:rsid w:val="000B2B85"/>
    <w:rsid w:val="000D33CA"/>
    <w:rsid w:val="000E0942"/>
    <w:rsid w:val="000E1707"/>
    <w:rsid w:val="000F5894"/>
    <w:rsid w:val="000F7343"/>
    <w:rsid w:val="000F743A"/>
    <w:rsid w:val="00100F2C"/>
    <w:rsid w:val="001259B4"/>
    <w:rsid w:val="0012679E"/>
    <w:rsid w:val="0013277C"/>
    <w:rsid w:val="00134436"/>
    <w:rsid w:val="00143CB3"/>
    <w:rsid w:val="0014538B"/>
    <w:rsid w:val="001453BC"/>
    <w:rsid w:val="001465AA"/>
    <w:rsid w:val="00146761"/>
    <w:rsid w:val="00147B39"/>
    <w:rsid w:val="00155116"/>
    <w:rsid w:val="0016766F"/>
    <w:rsid w:val="00174DAB"/>
    <w:rsid w:val="001765A5"/>
    <w:rsid w:val="0018291F"/>
    <w:rsid w:val="00186D91"/>
    <w:rsid w:val="001942C1"/>
    <w:rsid w:val="001B6F39"/>
    <w:rsid w:val="001D10DD"/>
    <w:rsid w:val="001D1DB5"/>
    <w:rsid w:val="001D7D67"/>
    <w:rsid w:val="001E3089"/>
    <w:rsid w:val="001E41B3"/>
    <w:rsid w:val="001E47C4"/>
    <w:rsid w:val="00202300"/>
    <w:rsid w:val="00203ED3"/>
    <w:rsid w:val="00214C6F"/>
    <w:rsid w:val="00224F63"/>
    <w:rsid w:val="00225C92"/>
    <w:rsid w:val="00230492"/>
    <w:rsid w:val="00231CF4"/>
    <w:rsid w:val="00236CA5"/>
    <w:rsid w:val="00244100"/>
    <w:rsid w:val="00247778"/>
    <w:rsid w:val="00252473"/>
    <w:rsid w:val="0025449E"/>
    <w:rsid w:val="0026158C"/>
    <w:rsid w:val="0027067A"/>
    <w:rsid w:val="00273A5D"/>
    <w:rsid w:val="00274EE6"/>
    <w:rsid w:val="00276203"/>
    <w:rsid w:val="00277ABB"/>
    <w:rsid w:val="002810F8"/>
    <w:rsid w:val="00287B19"/>
    <w:rsid w:val="00291301"/>
    <w:rsid w:val="00293FD9"/>
    <w:rsid w:val="002A6830"/>
    <w:rsid w:val="002C24EB"/>
    <w:rsid w:val="002C4AD9"/>
    <w:rsid w:val="002D01B0"/>
    <w:rsid w:val="002D5481"/>
    <w:rsid w:val="002E17A6"/>
    <w:rsid w:val="002E2C7E"/>
    <w:rsid w:val="002E408A"/>
    <w:rsid w:val="002E4165"/>
    <w:rsid w:val="002E53C5"/>
    <w:rsid w:val="002E651C"/>
    <w:rsid w:val="002F2474"/>
    <w:rsid w:val="002F5033"/>
    <w:rsid w:val="002F6B96"/>
    <w:rsid w:val="00300025"/>
    <w:rsid w:val="00300F02"/>
    <w:rsid w:val="0030289D"/>
    <w:rsid w:val="00312FBC"/>
    <w:rsid w:val="00315B17"/>
    <w:rsid w:val="0031666A"/>
    <w:rsid w:val="00335615"/>
    <w:rsid w:val="00347E1B"/>
    <w:rsid w:val="003563C7"/>
    <w:rsid w:val="00357F33"/>
    <w:rsid w:val="003720C0"/>
    <w:rsid w:val="00381281"/>
    <w:rsid w:val="003826DB"/>
    <w:rsid w:val="00382D8E"/>
    <w:rsid w:val="00385564"/>
    <w:rsid w:val="00385928"/>
    <w:rsid w:val="00387772"/>
    <w:rsid w:val="003902BA"/>
    <w:rsid w:val="003969B1"/>
    <w:rsid w:val="00397DC2"/>
    <w:rsid w:val="003A662A"/>
    <w:rsid w:val="003C793E"/>
    <w:rsid w:val="003D285A"/>
    <w:rsid w:val="003D2CC5"/>
    <w:rsid w:val="003D4CB2"/>
    <w:rsid w:val="003E2331"/>
    <w:rsid w:val="003E6AFE"/>
    <w:rsid w:val="003F22B3"/>
    <w:rsid w:val="003F40B7"/>
    <w:rsid w:val="00411BE3"/>
    <w:rsid w:val="00417C36"/>
    <w:rsid w:val="00425E2E"/>
    <w:rsid w:val="0042670C"/>
    <w:rsid w:val="00426AC7"/>
    <w:rsid w:val="0042785B"/>
    <w:rsid w:val="00430812"/>
    <w:rsid w:val="00432355"/>
    <w:rsid w:val="00433423"/>
    <w:rsid w:val="00433A1E"/>
    <w:rsid w:val="0044505B"/>
    <w:rsid w:val="004470ED"/>
    <w:rsid w:val="004517A3"/>
    <w:rsid w:val="004532BF"/>
    <w:rsid w:val="004706B1"/>
    <w:rsid w:val="00472263"/>
    <w:rsid w:val="00477583"/>
    <w:rsid w:val="00483E80"/>
    <w:rsid w:val="004966C8"/>
    <w:rsid w:val="004979DB"/>
    <w:rsid w:val="004A125F"/>
    <w:rsid w:val="004A3B6E"/>
    <w:rsid w:val="004B50F0"/>
    <w:rsid w:val="004C1F4A"/>
    <w:rsid w:val="004C23CA"/>
    <w:rsid w:val="004C704B"/>
    <w:rsid w:val="004E195D"/>
    <w:rsid w:val="004E28B0"/>
    <w:rsid w:val="004E6FC7"/>
    <w:rsid w:val="00500AF1"/>
    <w:rsid w:val="00505E84"/>
    <w:rsid w:val="00507FB6"/>
    <w:rsid w:val="00510C63"/>
    <w:rsid w:val="00517037"/>
    <w:rsid w:val="00523175"/>
    <w:rsid w:val="00527124"/>
    <w:rsid w:val="00527F5F"/>
    <w:rsid w:val="00531A40"/>
    <w:rsid w:val="00536D8B"/>
    <w:rsid w:val="005465F2"/>
    <w:rsid w:val="00551546"/>
    <w:rsid w:val="00562FB1"/>
    <w:rsid w:val="00565157"/>
    <w:rsid w:val="00574ECD"/>
    <w:rsid w:val="005861FE"/>
    <w:rsid w:val="00586894"/>
    <w:rsid w:val="0059659B"/>
    <w:rsid w:val="005C2CDD"/>
    <w:rsid w:val="005C5B5A"/>
    <w:rsid w:val="005D08B5"/>
    <w:rsid w:val="005D0BD8"/>
    <w:rsid w:val="005E417F"/>
    <w:rsid w:val="005E54C3"/>
    <w:rsid w:val="005F20B5"/>
    <w:rsid w:val="005F6F8B"/>
    <w:rsid w:val="00601033"/>
    <w:rsid w:val="00602769"/>
    <w:rsid w:val="006062BE"/>
    <w:rsid w:val="006067DD"/>
    <w:rsid w:val="00611A68"/>
    <w:rsid w:val="00614833"/>
    <w:rsid w:val="006179D2"/>
    <w:rsid w:val="00621321"/>
    <w:rsid w:val="006255C0"/>
    <w:rsid w:val="00627472"/>
    <w:rsid w:val="00631654"/>
    <w:rsid w:val="006337C9"/>
    <w:rsid w:val="0065185E"/>
    <w:rsid w:val="00652427"/>
    <w:rsid w:val="00657209"/>
    <w:rsid w:val="00660493"/>
    <w:rsid w:val="00665E81"/>
    <w:rsid w:val="006766DD"/>
    <w:rsid w:val="00676D7F"/>
    <w:rsid w:val="0067734F"/>
    <w:rsid w:val="00682B0C"/>
    <w:rsid w:val="006932CA"/>
    <w:rsid w:val="006A038C"/>
    <w:rsid w:val="006B6BD1"/>
    <w:rsid w:val="006C050D"/>
    <w:rsid w:val="006C4750"/>
    <w:rsid w:val="006C7AF6"/>
    <w:rsid w:val="006D20C9"/>
    <w:rsid w:val="006F1990"/>
    <w:rsid w:val="006F1C08"/>
    <w:rsid w:val="00710208"/>
    <w:rsid w:val="00716F3B"/>
    <w:rsid w:val="00730F69"/>
    <w:rsid w:val="00731B42"/>
    <w:rsid w:val="00732AC8"/>
    <w:rsid w:val="007374AE"/>
    <w:rsid w:val="007376F6"/>
    <w:rsid w:val="00737AD7"/>
    <w:rsid w:val="00741555"/>
    <w:rsid w:val="00743F67"/>
    <w:rsid w:val="007531F1"/>
    <w:rsid w:val="00761848"/>
    <w:rsid w:val="00776280"/>
    <w:rsid w:val="007771D3"/>
    <w:rsid w:val="007866AC"/>
    <w:rsid w:val="00790609"/>
    <w:rsid w:val="007917E2"/>
    <w:rsid w:val="00792370"/>
    <w:rsid w:val="00796D96"/>
    <w:rsid w:val="007A6E12"/>
    <w:rsid w:val="007B0319"/>
    <w:rsid w:val="007B0A4D"/>
    <w:rsid w:val="007C41DB"/>
    <w:rsid w:val="007C7B7E"/>
    <w:rsid w:val="007D1969"/>
    <w:rsid w:val="007D299A"/>
    <w:rsid w:val="007E2FF1"/>
    <w:rsid w:val="007E4039"/>
    <w:rsid w:val="007F49C3"/>
    <w:rsid w:val="00802131"/>
    <w:rsid w:val="00803E76"/>
    <w:rsid w:val="00827DD0"/>
    <w:rsid w:val="008301BD"/>
    <w:rsid w:val="00835BDA"/>
    <w:rsid w:val="008404B5"/>
    <w:rsid w:val="00843AA2"/>
    <w:rsid w:val="00845579"/>
    <w:rsid w:val="00854804"/>
    <w:rsid w:val="0086025B"/>
    <w:rsid w:val="00872AB1"/>
    <w:rsid w:val="00880874"/>
    <w:rsid w:val="008811D8"/>
    <w:rsid w:val="008902C7"/>
    <w:rsid w:val="00895302"/>
    <w:rsid w:val="008A65A3"/>
    <w:rsid w:val="008B04A1"/>
    <w:rsid w:val="008B071E"/>
    <w:rsid w:val="008B3F22"/>
    <w:rsid w:val="008B65CE"/>
    <w:rsid w:val="008D221C"/>
    <w:rsid w:val="008E6576"/>
    <w:rsid w:val="008F477E"/>
    <w:rsid w:val="00904272"/>
    <w:rsid w:val="00911B5D"/>
    <w:rsid w:val="0091383D"/>
    <w:rsid w:val="00921856"/>
    <w:rsid w:val="009351A2"/>
    <w:rsid w:val="009367F9"/>
    <w:rsid w:val="00946866"/>
    <w:rsid w:val="00953E06"/>
    <w:rsid w:val="00954B5C"/>
    <w:rsid w:val="00960E73"/>
    <w:rsid w:val="00967379"/>
    <w:rsid w:val="00981F85"/>
    <w:rsid w:val="00982D9C"/>
    <w:rsid w:val="00993C10"/>
    <w:rsid w:val="009957F6"/>
    <w:rsid w:val="00995965"/>
    <w:rsid w:val="009A1038"/>
    <w:rsid w:val="009A1A52"/>
    <w:rsid w:val="009B1005"/>
    <w:rsid w:val="009B4D6E"/>
    <w:rsid w:val="009B7C3D"/>
    <w:rsid w:val="009D230D"/>
    <w:rsid w:val="009E3C84"/>
    <w:rsid w:val="009F0873"/>
    <w:rsid w:val="009F27E3"/>
    <w:rsid w:val="009F3E34"/>
    <w:rsid w:val="009F3EB6"/>
    <w:rsid w:val="009F45E4"/>
    <w:rsid w:val="009F4E14"/>
    <w:rsid w:val="009F5C31"/>
    <w:rsid w:val="00A017CB"/>
    <w:rsid w:val="00A04CD5"/>
    <w:rsid w:val="00A0656F"/>
    <w:rsid w:val="00A1217A"/>
    <w:rsid w:val="00A17D4B"/>
    <w:rsid w:val="00A363DD"/>
    <w:rsid w:val="00A412C1"/>
    <w:rsid w:val="00A435DC"/>
    <w:rsid w:val="00A501F0"/>
    <w:rsid w:val="00A53693"/>
    <w:rsid w:val="00A53A62"/>
    <w:rsid w:val="00A57709"/>
    <w:rsid w:val="00A6455C"/>
    <w:rsid w:val="00A658D0"/>
    <w:rsid w:val="00A93FA8"/>
    <w:rsid w:val="00A964B7"/>
    <w:rsid w:val="00AD06A6"/>
    <w:rsid w:val="00AD152A"/>
    <w:rsid w:val="00AD3FD5"/>
    <w:rsid w:val="00AD5C00"/>
    <w:rsid w:val="00AE2FBF"/>
    <w:rsid w:val="00AE608F"/>
    <w:rsid w:val="00AF27FD"/>
    <w:rsid w:val="00AF2B2E"/>
    <w:rsid w:val="00AF74E9"/>
    <w:rsid w:val="00AF759E"/>
    <w:rsid w:val="00B003AF"/>
    <w:rsid w:val="00B14FA4"/>
    <w:rsid w:val="00B22A17"/>
    <w:rsid w:val="00B24519"/>
    <w:rsid w:val="00B32061"/>
    <w:rsid w:val="00B4789D"/>
    <w:rsid w:val="00B50E91"/>
    <w:rsid w:val="00B56AF2"/>
    <w:rsid w:val="00B63673"/>
    <w:rsid w:val="00B661A5"/>
    <w:rsid w:val="00B768B5"/>
    <w:rsid w:val="00B80BF6"/>
    <w:rsid w:val="00B833DD"/>
    <w:rsid w:val="00B83FED"/>
    <w:rsid w:val="00B9461E"/>
    <w:rsid w:val="00B955C3"/>
    <w:rsid w:val="00B958B2"/>
    <w:rsid w:val="00BA0EEA"/>
    <w:rsid w:val="00BA1F9C"/>
    <w:rsid w:val="00BA7AB1"/>
    <w:rsid w:val="00BB046F"/>
    <w:rsid w:val="00BB0FFD"/>
    <w:rsid w:val="00BB1368"/>
    <w:rsid w:val="00BB4280"/>
    <w:rsid w:val="00BB5901"/>
    <w:rsid w:val="00BC69C6"/>
    <w:rsid w:val="00BD63BF"/>
    <w:rsid w:val="00BE0FC8"/>
    <w:rsid w:val="00BE6A16"/>
    <w:rsid w:val="00BF10D5"/>
    <w:rsid w:val="00BF3DFC"/>
    <w:rsid w:val="00C00382"/>
    <w:rsid w:val="00C04FD8"/>
    <w:rsid w:val="00C05AC6"/>
    <w:rsid w:val="00C0672F"/>
    <w:rsid w:val="00C13173"/>
    <w:rsid w:val="00C139F8"/>
    <w:rsid w:val="00C15C88"/>
    <w:rsid w:val="00C555F2"/>
    <w:rsid w:val="00C57F21"/>
    <w:rsid w:val="00C61660"/>
    <w:rsid w:val="00C75AD2"/>
    <w:rsid w:val="00C777EF"/>
    <w:rsid w:val="00C937B2"/>
    <w:rsid w:val="00CA37CE"/>
    <w:rsid w:val="00CC323B"/>
    <w:rsid w:val="00CC4A21"/>
    <w:rsid w:val="00CC58D9"/>
    <w:rsid w:val="00CD05F5"/>
    <w:rsid w:val="00CD354E"/>
    <w:rsid w:val="00CD4C9B"/>
    <w:rsid w:val="00CD5588"/>
    <w:rsid w:val="00CD677C"/>
    <w:rsid w:val="00CE004D"/>
    <w:rsid w:val="00CE1637"/>
    <w:rsid w:val="00CE2511"/>
    <w:rsid w:val="00CE3919"/>
    <w:rsid w:val="00CE63E4"/>
    <w:rsid w:val="00CF3614"/>
    <w:rsid w:val="00CF76CA"/>
    <w:rsid w:val="00D035BD"/>
    <w:rsid w:val="00D05463"/>
    <w:rsid w:val="00D139F7"/>
    <w:rsid w:val="00D1581E"/>
    <w:rsid w:val="00D16CC8"/>
    <w:rsid w:val="00D24830"/>
    <w:rsid w:val="00D27176"/>
    <w:rsid w:val="00D35797"/>
    <w:rsid w:val="00D40F79"/>
    <w:rsid w:val="00D436AC"/>
    <w:rsid w:val="00D45871"/>
    <w:rsid w:val="00D60F0C"/>
    <w:rsid w:val="00D64D43"/>
    <w:rsid w:val="00D672E4"/>
    <w:rsid w:val="00D7225F"/>
    <w:rsid w:val="00D747FE"/>
    <w:rsid w:val="00D82E06"/>
    <w:rsid w:val="00D83620"/>
    <w:rsid w:val="00D8459C"/>
    <w:rsid w:val="00D86383"/>
    <w:rsid w:val="00D96B69"/>
    <w:rsid w:val="00D97EFF"/>
    <w:rsid w:val="00DB5494"/>
    <w:rsid w:val="00DB78C3"/>
    <w:rsid w:val="00DD177A"/>
    <w:rsid w:val="00DD5B3E"/>
    <w:rsid w:val="00DE0A58"/>
    <w:rsid w:val="00DE4231"/>
    <w:rsid w:val="00DF5955"/>
    <w:rsid w:val="00E03E80"/>
    <w:rsid w:val="00E075A6"/>
    <w:rsid w:val="00E07785"/>
    <w:rsid w:val="00E107A1"/>
    <w:rsid w:val="00E15B32"/>
    <w:rsid w:val="00E228D8"/>
    <w:rsid w:val="00E229AD"/>
    <w:rsid w:val="00E31225"/>
    <w:rsid w:val="00E32FD3"/>
    <w:rsid w:val="00E42E5A"/>
    <w:rsid w:val="00E432FB"/>
    <w:rsid w:val="00E44BFC"/>
    <w:rsid w:val="00E478C3"/>
    <w:rsid w:val="00E54B71"/>
    <w:rsid w:val="00E559FB"/>
    <w:rsid w:val="00E5669E"/>
    <w:rsid w:val="00E63488"/>
    <w:rsid w:val="00E6496A"/>
    <w:rsid w:val="00E64EBE"/>
    <w:rsid w:val="00E718E3"/>
    <w:rsid w:val="00E730EC"/>
    <w:rsid w:val="00E878A8"/>
    <w:rsid w:val="00E94318"/>
    <w:rsid w:val="00E94736"/>
    <w:rsid w:val="00EA46E3"/>
    <w:rsid w:val="00EC0844"/>
    <w:rsid w:val="00EC0BAA"/>
    <w:rsid w:val="00EC69A0"/>
    <w:rsid w:val="00EC7BAF"/>
    <w:rsid w:val="00EE25BB"/>
    <w:rsid w:val="00EE5313"/>
    <w:rsid w:val="00EE606E"/>
    <w:rsid w:val="00EF1844"/>
    <w:rsid w:val="00EF533F"/>
    <w:rsid w:val="00F01E3B"/>
    <w:rsid w:val="00F028F3"/>
    <w:rsid w:val="00F03E76"/>
    <w:rsid w:val="00F1330A"/>
    <w:rsid w:val="00F161DC"/>
    <w:rsid w:val="00F23608"/>
    <w:rsid w:val="00F24BCC"/>
    <w:rsid w:val="00F27D92"/>
    <w:rsid w:val="00F37F01"/>
    <w:rsid w:val="00F429A3"/>
    <w:rsid w:val="00F4551B"/>
    <w:rsid w:val="00F47EFC"/>
    <w:rsid w:val="00F50AC6"/>
    <w:rsid w:val="00F56ACD"/>
    <w:rsid w:val="00F6184A"/>
    <w:rsid w:val="00F618C2"/>
    <w:rsid w:val="00F64822"/>
    <w:rsid w:val="00F723D0"/>
    <w:rsid w:val="00F860FF"/>
    <w:rsid w:val="00F91472"/>
    <w:rsid w:val="00F919C4"/>
    <w:rsid w:val="00F91FF6"/>
    <w:rsid w:val="00FA52A4"/>
    <w:rsid w:val="00FA5876"/>
    <w:rsid w:val="00FA6236"/>
    <w:rsid w:val="00FA7A1E"/>
    <w:rsid w:val="00FB1771"/>
    <w:rsid w:val="00FB4DB7"/>
    <w:rsid w:val="00FC1BD7"/>
    <w:rsid w:val="00FD0C16"/>
    <w:rsid w:val="00FD399D"/>
    <w:rsid w:val="00FD5432"/>
    <w:rsid w:val="00FE1AC2"/>
    <w:rsid w:val="00F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88CB0"/>
  <w15:chartTrackingRefBased/>
  <w15:docId w15:val="{9A07AA7F-20B6-4381-9E49-25E08EBA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2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9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9A3"/>
  </w:style>
  <w:style w:type="paragraph" w:styleId="Footer">
    <w:name w:val="footer"/>
    <w:basedOn w:val="Normal"/>
    <w:link w:val="FooterChar"/>
    <w:uiPriority w:val="99"/>
    <w:unhideWhenUsed/>
    <w:rsid w:val="00F42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9A3"/>
  </w:style>
  <w:style w:type="paragraph" w:styleId="BodyText">
    <w:name w:val="Body Text"/>
    <w:basedOn w:val="Normal"/>
    <w:link w:val="BodyTextChar"/>
    <w:uiPriority w:val="1"/>
    <w:qFormat/>
    <w:rsid w:val="00E229A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229AD"/>
    <w:rPr>
      <w:rFonts w:ascii="Arial" w:eastAsia="Arial" w:hAnsi="Arial" w:cs="Arial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E229AD"/>
    <w:pPr>
      <w:ind w:left="15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WVmM2JlOWYtNmVhMS00MjcyLWI0YWUtNjc4N2NiMGE0MDdm%40thread.v2/0?context=%7b%22Tid%22%3a%223847dec6-63b2-43f9-a6d0-58a40aaa1a10%22%2c%22Oid%22%3a%221d4deb97-37bc-49d1-b903-a92daec4d8b9%22%7d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18088294853,,36045333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icrosoft.com/microsoft-teams/join-a-meet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B9731-4301-416B-A884-403E0C0619E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847dec6-63b2-43f9-a6d0-58a40aaa1a10}" enabled="0" method="" siteId="{3847dec6-63b2-43f9-a6d0-58a40aaa1a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Ehere, Yolanda R</dc:creator>
  <cp:keywords/>
  <dc:description/>
  <cp:lastModifiedBy>Ehere, Yolanda R</cp:lastModifiedBy>
  <cp:revision>126</cp:revision>
  <dcterms:created xsi:type="dcterms:W3CDTF">2024-07-26T19:11:00Z</dcterms:created>
  <dcterms:modified xsi:type="dcterms:W3CDTF">2024-07-26T23:11:00Z</dcterms:modified>
</cp:coreProperties>
</file>