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3D5B" w14:textId="62747B16" w:rsidR="00970A44" w:rsidRPr="005800B8" w:rsidRDefault="00C65FCF" w:rsidP="005800B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Script Para iti Bulan ti Tsunami</w:t>
      </w:r>
    </w:p>
    <w:p w14:paraId="2DF48954" w14:textId="77777777" w:rsidR="005800B8" w:rsidRDefault="005800B8" w:rsidP="005800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A98B0B" w14:textId="65DF1F41" w:rsidR="00C316C1" w:rsidRDefault="00E53F8B" w:rsidP="005800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Abril ti Bulan ti Tsunami Awareness iti Hawai‘i.</w:t>
      </w:r>
    </w:p>
    <w:p w14:paraId="3BBEFE45" w14:textId="77777777" w:rsidR="005800B8" w:rsidRPr="005800B8" w:rsidRDefault="005800B8" w:rsidP="00580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47D6AD" w14:textId="77777777" w:rsidR="00E53F8B" w:rsidRPr="005800B8" w:rsidRDefault="00C316C1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Narigat a maammuan no kaano nga ag-tsunami, isu a paregtaendaka nga agsagana para iti di ninamnama a pasamak, a mabalin a dumteng aniaman nga aldaw iti tawen, aniaman a gundaway iti aldaw wenno rabii.</w:t>
      </w:r>
    </w:p>
    <w:p w14:paraId="4DFB6DB0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1CBBEB81" w14:textId="292D67FF" w:rsidR="00D1346E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Ti tsunami ket agsasaruno a dadakkel nga allon a kaaduanna a resulta ti ginggined.</w:t>
      </w:r>
    </w:p>
    <w:p w14:paraId="79DB75C7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467918" w14:textId="41ABE0CA" w:rsidR="00BD5E30" w:rsidRPr="005800B8" w:rsidRDefault="00BD5E30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Bayat nga umas-asideg ti tsunami iti  takdang, kadaywan a bumaba ti lebel ti danum, nga uray la agparang ti datar ti baybay, baknad, ken ik-ikan.</w:t>
      </w:r>
    </w:p>
    <w:p w14:paraId="51F76767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A087A0" w14:textId="73424FAC" w:rsidR="00BD5E30" w:rsidRPr="005800B8" w:rsidRDefault="00BD5E30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Ti umas-asideg a tsunami mabalin a mangpataud iti natagari nga uni, a kas ti uni ti tren wenno jet.</w:t>
      </w:r>
    </w:p>
    <w:p w14:paraId="052FFA9D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A7583A" w14:textId="1B46C63E" w:rsidR="00C316C1" w:rsidRPr="005800B8" w:rsidRDefault="00C316C1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No makakita wenno makanggegka iti aniaman kadagitoy a mangpakdaar a seniales, umakarka a dagus iti nangatngato a lugar.</w:t>
      </w:r>
    </w:p>
    <w:p w14:paraId="5D53818D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CF07A11" w14:textId="1CAE1475" w:rsidR="00D1346E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No asidegka iti baybay ken mariknam nga agginggined, umakarka a dagus iti nangatngato a lugar.</w:t>
      </w:r>
    </w:p>
    <w:p w14:paraId="30EC07A7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53B38BB7" w14:textId="679DEF23" w:rsidR="00D1346E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sz w:val="24"/>
        </w:rPr>
        <w:t>No adda pakdaar ti tsunami, ket addaka iti lugar a kasapulam ti agbakuit, panawam ti balaymo wenno pagtrabtrabahuam ket umakarka iti nangatngato a lugar.</w:t>
      </w:r>
      <w:r>
        <w:rPr>
          <w:rFonts w:ascii="Arial" w:hAnsi="Arial"/>
          <w:color w:val="333333"/>
          <w:sz w:val="24"/>
        </w:rPr>
        <w:t xml:space="preserve"> </w:t>
      </w:r>
    </w:p>
    <w:p w14:paraId="7A0F725D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2A03DA3A" w14:textId="1F143141" w:rsidR="00C316C1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No dika pumanaw a dagus iti lugar a kasapulam ti agbakuit, agsapulka iti metal wenno konkreto a pasdek a sangapulo a kadsaaran wenno  nangatngato pay sa mapanka iti maikapat a kadsaaran wenno nangatngato pay.</w:t>
      </w:r>
    </w:p>
    <w:p w14:paraId="3B113B14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C636BC1" w14:textId="5C257232" w:rsidR="00BD5E30" w:rsidRPr="005800B8" w:rsidRDefault="00BD5E30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Agsublika laeng iti pagtaengam no ibaga dagiti autoridad a natalgeden ti agsubli. Saan laeng a napeggad ken adda naiwara ken nadadael a bambanag</w:t>
      </w:r>
      <w:r>
        <w:rPr>
          <w:rFonts w:ascii="Arial" w:hAnsi="Arial"/>
          <w:color w:val="333333"/>
          <w:sz w:val="24"/>
        </w:rPr>
        <w:cr/>
      </w:r>
      <w:r>
        <w:rPr>
          <w:rFonts w:ascii="Arial" w:hAnsi="Arial"/>
          <w:color w:val="333333"/>
          <w:sz w:val="24"/>
        </w:rPr>
        <w:br/>
        <w:t>iti dadduma a lugar, posible met nga adda dagiti kalsada a masapul a mawayaan para iti trabaho a panangispal.</w:t>
      </w:r>
    </w:p>
    <w:p w14:paraId="273DF06C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2D298EC6" w14:textId="64B24CEC" w:rsidR="002954C9" w:rsidRPr="005800B8" w:rsidRDefault="002954C9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Usarem met daytoy a tiempo nga agsagana iti “go bag” a nalaka a maitugot no adda aniaman nga emerhensia.</w:t>
      </w:r>
    </w:p>
    <w:p w14:paraId="05B213C7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5EF0C4D0" w14:textId="239AD38A" w:rsidR="002954C9" w:rsidRPr="005800B8" w:rsidRDefault="000956D9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Agsaganaka sakbay nga ag-tsunami, ammuem dagiti detalye, ken tumulong a mangispal iti biag.</w:t>
      </w:r>
    </w:p>
    <w:p w14:paraId="66581D11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DA77E97" w14:textId="1BAD6714" w:rsidR="00BD5E30" w:rsidRPr="005800B8" w:rsidRDefault="000956D9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</w:rPr>
        <w:t>Para iti dadduma pay nga impormasion, bisitaem ti ready.hawaii.gov</w:t>
      </w:r>
    </w:p>
    <w:sectPr w:rsidR="00BD5E30" w:rsidRPr="00580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FB0"/>
    <w:multiLevelType w:val="multilevel"/>
    <w:tmpl w:val="770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01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8B"/>
    <w:rsid w:val="000956D9"/>
    <w:rsid w:val="002954C9"/>
    <w:rsid w:val="004561D9"/>
    <w:rsid w:val="005800B8"/>
    <w:rsid w:val="006F36AA"/>
    <w:rsid w:val="007B6017"/>
    <w:rsid w:val="00970A44"/>
    <w:rsid w:val="00BD5E30"/>
    <w:rsid w:val="00C316C1"/>
    <w:rsid w:val="00C65FCF"/>
    <w:rsid w:val="00D1346E"/>
    <w:rsid w:val="00E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F2C0"/>
  <w15:chartTrackingRefBased/>
  <w15:docId w15:val="{2834FF9F-74A8-4FFD-BB00-A917B03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Douglas M</dc:creator>
  <cp:keywords/>
  <dc:description/>
  <cp:lastModifiedBy>Joanna Perez</cp:lastModifiedBy>
  <cp:revision>2</cp:revision>
  <dcterms:created xsi:type="dcterms:W3CDTF">2024-04-26T16:01:00Z</dcterms:created>
  <dcterms:modified xsi:type="dcterms:W3CDTF">2024-04-26T16:01:00Z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</Properties>
</file>