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3882" w14:textId="1D835FE4" w:rsidR="00EF0C2B" w:rsidRDefault="00EF0C2B" w:rsidP="00EF0C2B">
      <w:pPr>
        <w:tabs>
          <w:tab w:val="left" w:pos="7830"/>
        </w:tabs>
        <w:spacing w:after="0"/>
        <w:rPr>
          <w:rFonts w:ascii="Arial" w:hAnsi="Arial" w:cs="Arial"/>
          <w:sz w:val="24"/>
        </w:rPr>
      </w:pPr>
    </w:p>
    <w:p w14:paraId="5EC83883" w14:textId="2778E09C" w:rsidR="00EF0C2B" w:rsidRDefault="002A3037" w:rsidP="00B92F1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NGHI-XXX-XX</w:t>
      </w:r>
      <w:r w:rsidR="00B92F1E">
        <w:rPr>
          <w:rFonts w:ascii="Arial" w:hAnsi="Arial" w:cs="Arial"/>
          <w:sz w:val="24"/>
        </w:rPr>
        <w:t xml:space="preserve"> (135)</w:t>
      </w:r>
      <w:r>
        <w:rPr>
          <w:rFonts w:ascii="Arial" w:hAnsi="Arial" w:cs="Arial"/>
          <w:sz w:val="24"/>
        </w:rPr>
        <w:tab/>
        <w:t xml:space="preserve">  </w:t>
      </w:r>
      <w:r w:rsidR="00B92F1E">
        <w:rPr>
          <w:rFonts w:ascii="Arial" w:hAnsi="Arial" w:cs="Arial"/>
          <w:sz w:val="24"/>
        </w:rPr>
        <w:t xml:space="preserve">   </w:t>
      </w:r>
      <w:r w:rsidR="00B92F1E">
        <w:rPr>
          <w:rFonts w:ascii="Arial" w:hAnsi="Arial" w:cs="Arial"/>
          <w:sz w:val="24"/>
        </w:rPr>
        <w:tab/>
      </w:r>
      <w:r w:rsidR="00B92F1E">
        <w:rPr>
          <w:rFonts w:ascii="Arial" w:hAnsi="Arial" w:cs="Arial"/>
          <w:sz w:val="24"/>
        </w:rPr>
        <w:tab/>
      </w:r>
      <w:r w:rsidR="00B92F1E">
        <w:rPr>
          <w:rFonts w:ascii="Arial" w:hAnsi="Arial" w:cs="Arial"/>
          <w:sz w:val="24"/>
        </w:rPr>
        <w:tab/>
      </w:r>
      <w:r w:rsidR="00B92F1E">
        <w:rPr>
          <w:rFonts w:ascii="Arial" w:hAnsi="Arial" w:cs="Arial"/>
          <w:sz w:val="24"/>
        </w:rPr>
        <w:tab/>
      </w:r>
      <w:r w:rsidR="00B92F1E">
        <w:rPr>
          <w:rFonts w:ascii="Arial" w:hAnsi="Arial" w:cs="Arial"/>
          <w:sz w:val="24"/>
        </w:rPr>
        <w:tab/>
        <w:t xml:space="preserve">                </w:t>
      </w:r>
      <w:r>
        <w:rPr>
          <w:rFonts w:ascii="Arial" w:hAnsi="Arial" w:cs="Arial"/>
          <w:sz w:val="24"/>
        </w:rPr>
        <w:t>DD M</w:t>
      </w:r>
      <w:r w:rsidR="00B92F1E">
        <w:rPr>
          <w:rFonts w:ascii="Arial" w:hAnsi="Arial" w:cs="Arial"/>
          <w:sz w:val="24"/>
        </w:rPr>
        <w:t>onth</w:t>
      </w:r>
      <w:r>
        <w:rPr>
          <w:rFonts w:ascii="Arial" w:hAnsi="Arial" w:cs="Arial"/>
          <w:sz w:val="24"/>
        </w:rPr>
        <w:t xml:space="preserve"> YYYY</w:t>
      </w:r>
    </w:p>
    <w:p w14:paraId="5EC83884" w14:textId="77777777" w:rsidR="00EF0C2B" w:rsidRDefault="00EF0C2B" w:rsidP="00EF0C2B">
      <w:pPr>
        <w:tabs>
          <w:tab w:val="left" w:pos="7380"/>
        </w:tabs>
        <w:spacing w:after="0"/>
        <w:rPr>
          <w:rFonts w:ascii="Arial" w:hAnsi="Arial" w:cs="Arial"/>
          <w:sz w:val="24"/>
        </w:rPr>
      </w:pPr>
    </w:p>
    <w:p w14:paraId="5EC83885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72706D8D" w14:textId="1FD8BA99" w:rsidR="00476820" w:rsidRDefault="00E00E65" w:rsidP="002A30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MEMORANDUM </w:t>
      </w:r>
      <w:r w:rsidR="00476820">
        <w:rPr>
          <w:rFonts w:ascii="Arial" w:hAnsi="Arial" w:cs="Arial"/>
          <w:sz w:val="24"/>
        </w:rPr>
        <w:t xml:space="preserve">THRU </w:t>
      </w:r>
    </w:p>
    <w:p w14:paraId="587B414B" w14:textId="0B84BF8D" w:rsidR="002A3037" w:rsidRDefault="002A3037" w:rsidP="002A3037">
      <w:pPr>
        <w:spacing w:after="0"/>
        <w:rPr>
          <w:rFonts w:ascii="Arial" w:hAnsi="Arial" w:cs="Arial"/>
          <w:sz w:val="24"/>
        </w:rPr>
      </w:pPr>
    </w:p>
    <w:p w14:paraId="7E4D667D" w14:textId="77777777" w:rsidR="002A3037" w:rsidRDefault="002A3037" w:rsidP="002A30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Commander, Company, Battalion (NGHI-XXX-XX), 91-1227 Enterprise Avenue,  </w:t>
      </w:r>
    </w:p>
    <w:p w14:paraId="7EB54DE0" w14:textId="2A0F8401" w:rsidR="002A3037" w:rsidRDefault="002A3037" w:rsidP="002A30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Kapolei, Hawaii  96707-2150</w:t>
      </w:r>
    </w:p>
    <w:p w14:paraId="50FABCE2" w14:textId="77777777" w:rsidR="002A3037" w:rsidRDefault="002A3037" w:rsidP="002A30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Commander, Battalion (NGHI-XXX-XX), 91-1227 Enterprise Avenue, Kapolei, Hawaii  </w:t>
      </w:r>
    </w:p>
    <w:p w14:paraId="3697DA6D" w14:textId="5D87BF7F" w:rsidR="002A3037" w:rsidRDefault="002A3037" w:rsidP="002A30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96707-2150</w:t>
      </w:r>
    </w:p>
    <w:p w14:paraId="32221AC8" w14:textId="77777777" w:rsidR="00931206" w:rsidRDefault="002A3037" w:rsidP="002A30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Commander, </w:t>
      </w:r>
      <w:r w:rsidR="00931206">
        <w:rPr>
          <w:rFonts w:ascii="Arial" w:hAnsi="Arial" w:cs="Arial"/>
          <w:sz w:val="24"/>
        </w:rPr>
        <w:t>MSC</w:t>
      </w:r>
      <w:r>
        <w:rPr>
          <w:rFonts w:ascii="Arial" w:hAnsi="Arial" w:cs="Arial"/>
          <w:sz w:val="24"/>
        </w:rPr>
        <w:t xml:space="preserve"> (NGHI-</w:t>
      </w:r>
      <w:r w:rsidR="00931206">
        <w:rPr>
          <w:rFonts w:ascii="Arial" w:hAnsi="Arial" w:cs="Arial"/>
          <w:sz w:val="24"/>
        </w:rPr>
        <w:t>XXX-XX</w:t>
      </w:r>
      <w:r>
        <w:rPr>
          <w:rFonts w:ascii="Arial" w:hAnsi="Arial" w:cs="Arial"/>
          <w:sz w:val="24"/>
        </w:rPr>
        <w:t xml:space="preserve">), 91-1227 Enterprise Avenue, Kapolei, Hawaii  </w:t>
      </w:r>
      <w:r w:rsidR="00931206">
        <w:rPr>
          <w:rFonts w:ascii="Arial" w:hAnsi="Arial" w:cs="Arial"/>
          <w:sz w:val="24"/>
        </w:rPr>
        <w:t xml:space="preserve"> </w:t>
      </w:r>
    </w:p>
    <w:p w14:paraId="57C7C001" w14:textId="111EE03C" w:rsidR="002A3037" w:rsidRDefault="00931206" w:rsidP="002A30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2A3037">
        <w:rPr>
          <w:rFonts w:ascii="Arial" w:hAnsi="Arial" w:cs="Arial"/>
          <w:sz w:val="24"/>
        </w:rPr>
        <w:t>96707-2150</w:t>
      </w:r>
    </w:p>
    <w:p w14:paraId="1F3812AA" w14:textId="4530C505" w:rsidR="002A3037" w:rsidRDefault="002A3037" w:rsidP="002A3037">
      <w:pPr>
        <w:spacing w:after="0"/>
        <w:rPr>
          <w:rFonts w:ascii="Arial" w:hAnsi="Arial" w:cs="Arial"/>
          <w:sz w:val="24"/>
        </w:rPr>
      </w:pPr>
    </w:p>
    <w:p w14:paraId="7267D63A" w14:textId="634D7E7C" w:rsidR="002A3037" w:rsidRDefault="002A3037" w:rsidP="002A30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The Adjutant General of Hawaii (NGHI-PER), 91-1227 Enterprise Avenue, Kapolei, Hawaii  96707-2150</w:t>
      </w:r>
    </w:p>
    <w:p w14:paraId="5EC83887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88" w14:textId="22F3D19D" w:rsidR="00EF0C2B" w:rsidRDefault="00EF0C2B" w:rsidP="00EF0C2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SUBJECT: </w:t>
      </w:r>
      <w:r w:rsidR="009529E9">
        <w:rPr>
          <w:rFonts w:ascii="Arial" w:hAnsi="Arial" w:cs="Arial"/>
          <w:sz w:val="24"/>
        </w:rPr>
        <w:t xml:space="preserve">Request </w:t>
      </w:r>
      <w:r w:rsidR="00931206">
        <w:rPr>
          <w:rFonts w:ascii="Arial" w:hAnsi="Arial" w:cs="Arial"/>
          <w:sz w:val="24"/>
        </w:rPr>
        <w:t>for Voluntary</w:t>
      </w:r>
      <w:r w:rsidR="009529E9">
        <w:rPr>
          <w:rFonts w:ascii="Arial" w:hAnsi="Arial" w:cs="Arial"/>
          <w:sz w:val="24"/>
        </w:rPr>
        <w:t xml:space="preserve"> Transfer to the Inactive National Guard (ING)</w:t>
      </w:r>
    </w:p>
    <w:p w14:paraId="5EC83889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8A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77B17A9A" w14:textId="5E14F438" w:rsidR="008537B3" w:rsidRDefault="00EF0C2B" w:rsidP="008537B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 </w:t>
      </w:r>
      <w:r w:rsidR="00B10CB5">
        <w:rPr>
          <w:rFonts w:ascii="Arial" w:hAnsi="Arial" w:cs="Arial"/>
          <w:sz w:val="24"/>
        </w:rPr>
        <w:t xml:space="preserve">I, </w:t>
      </w:r>
      <w:r w:rsidR="00E00E65">
        <w:rPr>
          <w:rFonts w:ascii="Arial" w:hAnsi="Arial" w:cs="Arial"/>
          <w:sz w:val="24"/>
        </w:rPr>
        <w:t xml:space="preserve">RANK FIRST </w:t>
      </w:r>
      <w:r w:rsidR="00B10CB5">
        <w:rPr>
          <w:rFonts w:ascii="Arial" w:hAnsi="Arial" w:cs="Arial"/>
          <w:sz w:val="24"/>
        </w:rPr>
        <w:t>M. LAST</w:t>
      </w:r>
      <w:r w:rsidR="009529E9">
        <w:rPr>
          <w:rFonts w:ascii="Arial" w:hAnsi="Arial" w:cs="Arial"/>
          <w:sz w:val="24"/>
        </w:rPr>
        <w:t>, am requesting to be transferred to the ING</w:t>
      </w:r>
      <w:r w:rsidR="008537B3">
        <w:rPr>
          <w:rFonts w:ascii="Arial" w:hAnsi="Arial" w:cs="Arial"/>
          <w:sz w:val="24"/>
        </w:rPr>
        <w:t xml:space="preserve"> of Hawaii</w:t>
      </w:r>
      <w:r w:rsidR="00B10CB5">
        <w:rPr>
          <w:rFonts w:ascii="Arial" w:hAnsi="Arial" w:cs="Arial"/>
          <w:sz w:val="24"/>
        </w:rPr>
        <w:t xml:space="preserve"> as of YYYYMMDD</w:t>
      </w:r>
      <w:r w:rsidR="00B92F1E">
        <w:rPr>
          <w:rFonts w:ascii="Arial" w:hAnsi="Arial" w:cs="Arial"/>
          <w:sz w:val="24"/>
        </w:rPr>
        <w:t xml:space="preserve">. </w:t>
      </w:r>
      <w:r w:rsidR="008537B3">
        <w:rPr>
          <w:rFonts w:ascii="Arial" w:hAnsi="Arial" w:cs="Arial"/>
          <w:sz w:val="24"/>
        </w:rPr>
        <w:t xml:space="preserve">I am </w:t>
      </w:r>
      <w:r w:rsidR="00E00E65">
        <w:rPr>
          <w:rFonts w:ascii="Arial" w:hAnsi="Arial" w:cs="Arial"/>
          <w:sz w:val="24"/>
        </w:rPr>
        <w:t>the POSITION TITLE</w:t>
      </w:r>
      <w:r w:rsidR="008537B3">
        <w:rPr>
          <w:rFonts w:ascii="Arial" w:hAnsi="Arial" w:cs="Arial"/>
          <w:sz w:val="24"/>
        </w:rPr>
        <w:t xml:space="preserve"> of </w:t>
      </w:r>
      <w:r w:rsidR="00B10CB5">
        <w:rPr>
          <w:rFonts w:ascii="Arial" w:hAnsi="Arial" w:cs="Arial"/>
          <w:sz w:val="24"/>
        </w:rPr>
        <w:t>Company, Battalion</w:t>
      </w:r>
      <w:r w:rsidR="00931206">
        <w:rPr>
          <w:rFonts w:ascii="Arial" w:hAnsi="Arial" w:cs="Arial"/>
          <w:sz w:val="24"/>
        </w:rPr>
        <w:t>, MSC</w:t>
      </w:r>
      <w:r w:rsidR="00B92F1E">
        <w:rPr>
          <w:rFonts w:ascii="Arial" w:hAnsi="Arial" w:cs="Arial"/>
          <w:sz w:val="24"/>
        </w:rPr>
        <w:t>.</w:t>
      </w:r>
      <w:r w:rsidR="006B29C7">
        <w:rPr>
          <w:rFonts w:ascii="Arial" w:hAnsi="Arial" w:cs="Arial"/>
          <w:sz w:val="24"/>
        </w:rPr>
        <w:t xml:space="preserve">  </w:t>
      </w:r>
      <w:r w:rsidR="008537B3">
        <w:rPr>
          <w:rFonts w:ascii="Arial" w:hAnsi="Arial" w:cs="Arial"/>
          <w:sz w:val="24"/>
        </w:rPr>
        <w:t>My current assignment data is:</w:t>
      </w:r>
    </w:p>
    <w:p w14:paraId="5EC83890" w14:textId="77777777" w:rsidR="00395974" w:rsidRDefault="00395974" w:rsidP="00395974">
      <w:pPr>
        <w:tabs>
          <w:tab w:val="left" w:pos="450"/>
        </w:tabs>
        <w:spacing w:after="0"/>
        <w:rPr>
          <w:rFonts w:ascii="Arial" w:hAnsi="Arial" w:cs="Arial"/>
          <w:sz w:val="24"/>
        </w:rPr>
      </w:pPr>
    </w:p>
    <w:p w14:paraId="5EC83891" w14:textId="613B781D" w:rsidR="00395974" w:rsidRDefault="00395974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a.  </w:t>
      </w:r>
      <w:r w:rsidR="009529E9">
        <w:rPr>
          <w:rFonts w:ascii="Arial" w:hAnsi="Arial" w:cs="Arial"/>
          <w:sz w:val="24"/>
        </w:rPr>
        <w:t xml:space="preserve">Unit UIC:  </w:t>
      </w:r>
    </w:p>
    <w:p w14:paraId="5EC83892" w14:textId="77777777" w:rsidR="00395974" w:rsidRDefault="00395974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5EC83893" w14:textId="30C000F0" w:rsidR="00395974" w:rsidRDefault="009529E9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b.  Para/Lin:  </w:t>
      </w:r>
    </w:p>
    <w:p w14:paraId="50F0B54D" w14:textId="3D683B11" w:rsidR="00931206" w:rsidRDefault="00931206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62AECAD3" w14:textId="0B793DB6" w:rsidR="00931206" w:rsidRDefault="00931206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ab/>
        <w:t>c.  PMOS/DMOS:</w:t>
      </w:r>
    </w:p>
    <w:p w14:paraId="1E44BCDF" w14:textId="77777777" w:rsidR="009529E9" w:rsidRDefault="009529E9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642A614E" w14:textId="256BC33F" w:rsidR="009529E9" w:rsidRDefault="009529E9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31206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.  ETS:  </w:t>
      </w:r>
    </w:p>
    <w:p w14:paraId="5EC83894" w14:textId="77777777" w:rsidR="00395974" w:rsidRDefault="00395974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605B071B" w14:textId="64E9F177" w:rsidR="008537B3" w:rsidRDefault="008537B3" w:rsidP="008537B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 </w:t>
      </w:r>
      <w:r w:rsidR="00931206">
        <w:rPr>
          <w:rFonts w:ascii="Arial" w:hAnsi="Arial" w:cs="Arial"/>
          <w:sz w:val="24"/>
        </w:rPr>
        <w:t>This request is based on the provisions of</w:t>
      </w:r>
      <w:r>
        <w:rPr>
          <w:rFonts w:ascii="Arial" w:hAnsi="Arial" w:cs="Arial"/>
          <w:sz w:val="24"/>
        </w:rPr>
        <w:t xml:space="preserve"> NGR 614-1, paragraph 2-1</w:t>
      </w:r>
      <w:r w:rsidR="00931206">
        <w:rPr>
          <w:rFonts w:ascii="Arial" w:hAnsi="Arial" w:cs="Arial"/>
          <w:sz w:val="24"/>
        </w:rPr>
        <w:t>a.</w:t>
      </w:r>
      <w:r w:rsidR="006B29C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931206">
        <w:rPr>
          <w:rFonts w:ascii="Arial" w:hAnsi="Arial" w:cs="Arial"/>
          <w:sz w:val="24"/>
        </w:rPr>
        <w:t>The specific reason for requesting transfer is</w:t>
      </w:r>
      <w:r>
        <w:rPr>
          <w:rFonts w:ascii="Arial" w:hAnsi="Arial" w:cs="Arial"/>
          <w:sz w:val="24"/>
        </w:rPr>
        <w:t xml:space="preserve"> </w:t>
      </w:r>
      <w:r w:rsidR="00E00E65">
        <w:rPr>
          <w:rFonts w:ascii="Arial" w:hAnsi="Arial" w:cs="Arial"/>
          <w:sz w:val="24"/>
        </w:rPr>
        <w:t>EN</w:t>
      </w:r>
      <w:r w:rsidR="00B10CB5">
        <w:rPr>
          <w:rFonts w:ascii="Arial" w:hAnsi="Arial" w:cs="Arial"/>
          <w:sz w:val="24"/>
        </w:rPr>
        <w:t>TER SM’S REASON FOR THE REQUEST</w:t>
      </w:r>
      <w:r w:rsidR="00484215">
        <w:rPr>
          <w:rFonts w:ascii="Arial" w:hAnsi="Arial" w:cs="Arial"/>
          <w:sz w:val="24"/>
        </w:rPr>
        <w:t xml:space="preserve"> IAW NGR 614-1, PARAGRAPH 2-1a AND PROVIDE A BACKGROUND OF SOLDIERS SITUATION.</w:t>
      </w:r>
    </w:p>
    <w:p w14:paraId="751FDE2B" w14:textId="629B0BFC" w:rsidR="00484215" w:rsidRDefault="00484215" w:rsidP="008537B3">
      <w:pPr>
        <w:spacing w:after="0"/>
        <w:rPr>
          <w:rFonts w:ascii="Arial" w:hAnsi="Arial" w:cs="Arial"/>
          <w:sz w:val="24"/>
        </w:rPr>
      </w:pPr>
    </w:p>
    <w:p w14:paraId="71279FD4" w14:textId="1389D20D" w:rsidR="00484215" w:rsidRDefault="00484215" w:rsidP="008537B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 I understand and agree to the following while a member of the ING:</w:t>
      </w:r>
    </w:p>
    <w:p w14:paraId="294BF0CD" w14:textId="6161A52A" w:rsidR="00484215" w:rsidRDefault="00484215" w:rsidP="008537B3">
      <w:pPr>
        <w:spacing w:after="0"/>
        <w:rPr>
          <w:rFonts w:ascii="Arial" w:hAnsi="Arial" w:cs="Arial"/>
          <w:sz w:val="24"/>
        </w:rPr>
      </w:pPr>
    </w:p>
    <w:p w14:paraId="7A0A1B0A" w14:textId="31CCB5E3" w:rsidR="00484215" w:rsidRDefault="00484215" w:rsidP="008537B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a.  I will be available to report for State or Federal mobilization.</w:t>
      </w:r>
    </w:p>
    <w:p w14:paraId="156A962A" w14:textId="1E509355" w:rsidR="00484215" w:rsidRDefault="00484215" w:rsidP="008537B3">
      <w:pPr>
        <w:spacing w:after="0"/>
        <w:rPr>
          <w:rFonts w:ascii="Arial" w:hAnsi="Arial" w:cs="Arial"/>
          <w:sz w:val="24"/>
        </w:rPr>
      </w:pPr>
    </w:p>
    <w:p w14:paraId="74783B8D" w14:textId="46FA21EC" w:rsidR="00484215" w:rsidRDefault="00484215" w:rsidP="0048421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b.  I will be required to report for a specified annual muster day during each training year or fiscal year.</w:t>
      </w:r>
    </w:p>
    <w:p w14:paraId="77DE50E0" w14:textId="77777777" w:rsidR="00484215" w:rsidRDefault="00484215" w:rsidP="00484215">
      <w:pPr>
        <w:spacing w:after="0"/>
        <w:rPr>
          <w:rFonts w:ascii="Arial" w:hAnsi="Arial" w:cs="Arial"/>
          <w:sz w:val="24"/>
        </w:rPr>
      </w:pPr>
    </w:p>
    <w:p w14:paraId="3E81A3D5" w14:textId="77777777" w:rsidR="00484215" w:rsidRDefault="00484215" w:rsidP="00484215">
      <w:pPr>
        <w:spacing w:after="0"/>
        <w:rPr>
          <w:rFonts w:ascii="Arial" w:hAnsi="Arial" w:cs="Arial"/>
          <w:sz w:val="24"/>
        </w:rPr>
      </w:pPr>
    </w:p>
    <w:p w14:paraId="46B187DF" w14:textId="6FEBEA82" w:rsidR="00484215" w:rsidRDefault="00484215" w:rsidP="008537B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c.  I will be required to maintain a current periodic (performed annually) health assessment (see AR 40-501, paragraph 8-20).</w:t>
      </w:r>
    </w:p>
    <w:p w14:paraId="489072A4" w14:textId="688AC954" w:rsidR="00484215" w:rsidRDefault="00484215" w:rsidP="008537B3">
      <w:pPr>
        <w:spacing w:after="0"/>
        <w:rPr>
          <w:rFonts w:ascii="Arial" w:hAnsi="Arial" w:cs="Arial"/>
          <w:sz w:val="24"/>
        </w:rPr>
      </w:pPr>
    </w:p>
    <w:p w14:paraId="2F5A8DDC" w14:textId="557972E8" w:rsidR="00484215" w:rsidRDefault="00484215" w:rsidP="008537B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d.  I will immediately report any changes to my current address and contact information (as set out below) to my unit commander or designated representative.</w:t>
      </w:r>
    </w:p>
    <w:p w14:paraId="2F3A21BF" w14:textId="642D72B4" w:rsidR="00484215" w:rsidRDefault="00484215" w:rsidP="008537B3">
      <w:pPr>
        <w:spacing w:after="0"/>
        <w:rPr>
          <w:rFonts w:ascii="Arial" w:hAnsi="Arial" w:cs="Arial"/>
          <w:sz w:val="24"/>
        </w:rPr>
      </w:pPr>
    </w:p>
    <w:p w14:paraId="3E9646D2" w14:textId="7EBD2D80" w:rsidR="00484215" w:rsidRDefault="00484215" w:rsidP="008537B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e.  I will immediately report to my unit commander or designated representative any change in m</w:t>
      </w:r>
      <w:r w:rsidR="005336ED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status, such as physical condition or family situation, which could affect my availability for mobilization.</w:t>
      </w:r>
    </w:p>
    <w:p w14:paraId="5EC8389C" w14:textId="77777777" w:rsidR="007A4D70" w:rsidRDefault="007A4D70" w:rsidP="00395974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5EC8389D" w14:textId="4697C232" w:rsidR="007A4D70" w:rsidRDefault="008537B3" w:rsidP="00395974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 My current contact information is:</w:t>
      </w:r>
    </w:p>
    <w:p w14:paraId="11AD7615" w14:textId="77777777" w:rsidR="008537B3" w:rsidRDefault="008537B3" w:rsidP="00395974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13B05A4A" w14:textId="30816871" w:rsidR="008537B3" w:rsidRDefault="008537B3" w:rsidP="00395974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a.  Add</w:t>
      </w:r>
      <w:r w:rsidR="00E00E65">
        <w:rPr>
          <w:rFonts w:ascii="Arial" w:hAnsi="Arial" w:cs="Arial"/>
          <w:sz w:val="24"/>
        </w:rPr>
        <w:t xml:space="preserve">ress:  </w:t>
      </w:r>
    </w:p>
    <w:p w14:paraId="65914A23" w14:textId="77777777" w:rsidR="008537B3" w:rsidRDefault="008537B3" w:rsidP="00395974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2FE9FDCC" w14:textId="2D665715" w:rsidR="008537B3" w:rsidRDefault="008537B3" w:rsidP="00395974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b. </w:t>
      </w:r>
      <w:r w:rsidR="00E00E65">
        <w:rPr>
          <w:rFonts w:ascii="Arial" w:hAnsi="Arial" w:cs="Arial"/>
          <w:sz w:val="24"/>
        </w:rPr>
        <w:t xml:space="preserve"> Telephone number:  </w:t>
      </w:r>
    </w:p>
    <w:p w14:paraId="0D0663B4" w14:textId="77777777" w:rsidR="008537B3" w:rsidRDefault="008537B3" w:rsidP="00395974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2AD2A678" w14:textId="75F55D15" w:rsidR="008537B3" w:rsidRPr="008537B3" w:rsidRDefault="008537B3" w:rsidP="008537B3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c.  Email address:  </w:t>
      </w:r>
      <w:r w:rsidR="00E00E65">
        <w:rPr>
          <w:rFonts w:ascii="Arial" w:hAnsi="Arial" w:cs="Arial"/>
          <w:sz w:val="24"/>
        </w:rPr>
        <w:t>LIST BOTH M</w:t>
      </w:r>
      <w:r w:rsidR="00781D2E">
        <w:rPr>
          <w:rFonts w:ascii="Arial" w:hAnsi="Arial" w:cs="Arial"/>
          <w:sz w:val="24"/>
        </w:rPr>
        <w:t>ILITARY AND CIVILIAN</w:t>
      </w:r>
    </w:p>
    <w:p w14:paraId="7415C7AE" w14:textId="77777777" w:rsidR="00781D2E" w:rsidRDefault="00781D2E" w:rsidP="006308C7">
      <w:pPr>
        <w:spacing w:after="0"/>
        <w:rPr>
          <w:rFonts w:ascii="Arial" w:hAnsi="Arial" w:cs="Arial"/>
          <w:sz w:val="24"/>
        </w:rPr>
      </w:pPr>
    </w:p>
    <w:p w14:paraId="5EC8389F" w14:textId="3C6042C1" w:rsidR="00EF0C2B" w:rsidRDefault="008537B3" w:rsidP="006308C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2A38E1">
        <w:rPr>
          <w:rFonts w:ascii="Arial" w:hAnsi="Arial" w:cs="Arial"/>
          <w:sz w:val="24"/>
        </w:rPr>
        <w:t xml:space="preserve">.  </w:t>
      </w:r>
      <w:r>
        <w:rPr>
          <w:rFonts w:ascii="Arial" w:hAnsi="Arial" w:cs="Arial"/>
          <w:sz w:val="24"/>
        </w:rPr>
        <w:t>The point of contact for thi</w:t>
      </w:r>
      <w:r w:rsidR="00781D2E">
        <w:rPr>
          <w:rFonts w:ascii="Arial" w:hAnsi="Arial" w:cs="Arial"/>
          <w:sz w:val="24"/>
        </w:rPr>
        <w:t>s memorandum is RANK First M. Last</w:t>
      </w:r>
      <w:r>
        <w:rPr>
          <w:rFonts w:ascii="Arial" w:hAnsi="Arial" w:cs="Arial"/>
          <w:sz w:val="24"/>
        </w:rPr>
        <w:t xml:space="preserve"> at </w:t>
      </w:r>
      <w:r w:rsidR="00781D2E">
        <w:rPr>
          <w:rFonts w:ascii="Arial" w:hAnsi="Arial" w:cs="Arial"/>
          <w:sz w:val="24"/>
        </w:rPr>
        <w:t>808-XXX-XXXX or</w:t>
      </w:r>
      <w:r w:rsidR="00A151C3">
        <w:rPr>
          <w:rFonts w:ascii="Arial" w:hAnsi="Arial" w:cs="Arial"/>
          <w:sz w:val="24"/>
        </w:rPr>
        <w:t xml:space="preserve"> email at</w:t>
      </w:r>
      <w:r w:rsidR="00781D2E">
        <w:rPr>
          <w:rFonts w:ascii="Arial" w:hAnsi="Arial" w:cs="Arial"/>
          <w:sz w:val="24"/>
        </w:rPr>
        <w:t xml:space="preserve"> first.m.last.mil@mail.mil.</w:t>
      </w:r>
    </w:p>
    <w:p w14:paraId="5EC838A0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A1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A2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A3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A4" w14:textId="05E4857F" w:rsidR="00EF0C2B" w:rsidRDefault="00EF0C2B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81D2E">
        <w:rPr>
          <w:rFonts w:ascii="Arial" w:hAnsi="Arial" w:cs="Arial"/>
          <w:sz w:val="24"/>
        </w:rPr>
        <w:t>FIRST M. LAST</w:t>
      </w:r>
    </w:p>
    <w:p w14:paraId="2AE20858" w14:textId="750B136A" w:rsidR="00781D2E" w:rsidRDefault="00781D2E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RANK, HIARNG</w:t>
      </w:r>
    </w:p>
    <w:p w14:paraId="4CCB0DCA" w14:textId="65EB50A3" w:rsidR="0029799E" w:rsidRDefault="0029799E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31B72">
        <w:rPr>
          <w:rFonts w:ascii="Arial" w:hAnsi="Arial" w:cs="Arial"/>
          <w:sz w:val="24"/>
        </w:rPr>
        <w:t>Duty Position</w:t>
      </w:r>
    </w:p>
    <w:p w14:paraId="5EC838A5" w14:textId="4CCD700B" w:rsidR="00EF0C2B" w:rsidRDefault="00E00E65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EC838A6" w14:textId="41855803" w:rsidR="006308C7" w:rsidRDefault="008537B3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6308C7" w:rsidSect="00B92F1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A604" w14:textId="77777777" w:rsidR="00A263D8" w:rsidRDefault="00A263D8">
      <w:pPr>
        <w:spacing w:after="0" w:line="240" w:lineRule="auto"/>
      </w:pPr>
      <w:r>
        <w:separator/>
      </w:r>
    </w:p>
  </w:endnote>
  <w:endnote w:type="continuationSeparator" w:id="0">
    <w:p w14:paraId="782CA734" w14:textId="77777777" w:rsidR="00A263D8" w:rsidRDefault="00A2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E951" w14:textId="14D77555" w:rsidR="00B92F1E" w:rsidRPr="00B92F1E" w:rsidRDefault="00B92F1E" w:rsidP="00B92F1E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388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17B33" w14:textId="299D5BCC" w:rsidR="00B92F1E" w:rsidRDefault="00A151C3">
        <w:pPr>
          <w:pStyle w:val="Footer"/>
          <w:jc w:val="center"/>
        </w:pPr>
      </w:p>
    </w:sdtContent>
  </w:sdt>
  <w:p w14:paraId="38AA77CB" w14:textId="77777777" w:rsidR="00B92F1E" w:rsidRDefault="00B92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2C62" w14:textId="77777777" w:rsidR="00A263D8" w:rsidRDefault="00A263D8">
      <w:pPr>
        <w:spacing w:after="0" w:line="240" w:lineRule="auto"/>
      </w:pPr>
      <w:r>
        <w:separator/>
      </w:r>
    </w:p>
  </w:footnote>
  <w:footnote w:type="continuationSeparator" w:id="0">
    <w:p w14:paraId="33F42027" w14:textId="77777777" w:rsidR="00A263D8" w:rsidRDefault="00A2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99ED" w14:textId="77777777" w:rsidR="009F2A4A" w:rsidRDefault="009F2A4A" w:rsidP="002C6E1A">
    <w:pPr>
      <w:spacing w:after="0"/>
      <w:rPr>
        <w:rFonts w:ascii="Arial" w:hAnsi="Arial" w:cs="Arial"/>
        <w:sz w:val="24"/>
      </w:rPr>
    </w:pPr>
  </w:p>
  <w:p w14:paraId="6B408A48" w14:textId="77777777" w:rsidR="009F2A4A" w:rsidRDefault="009F2A4A" w:rsidP="002C6E1A">
    <w:pPr>
      <w:spacing w:after="0"/>
      <w:rPr>
        <w:rFonts w:ascii="Arial" w:hAnsi="Arial" w:cs="Arial"/>
        <w:sz w:val="24"/>
      </w:rPr>
    </w:pPr>
  </w:p>
  <w:p w14:paraId="612936A8" w14:textId="24BFC04A" w:rsidR="002C6E1A" w:rsidRDefault="002C6E1A" w:rsidP="002C6E1A">
    <w:pPr>
      <w:spacing w:after="0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NGHI-XXX-XX (135)</w:t>
    </w:r>
  </w:p>
  <w:p w14:paraId="20C45BF8" w14:textId="0196CB11" w:rsidR="002C6E1A" w:rsidRPr="009F2A4A" w:rsidRDefault="002C6E1A" w:rsidP="009F2A4A">
    <w:pPr>
      <w:spacing w:after="0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SUBJECT:  Request for Voluntary Transfer to the Inactive National Guard (ING)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F2CA" w14:textId="77777777" w:rsidR="006835CA" w:rsidRPr="00DE4854" w:rsidRDefault="006835CA" w:rsidP="006835CA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COMPANY</w:t>
    </w:r>
  </w:p>
  <w:p w14:paraId="0CA70B06" w14:textId="77777777" w:rsidR="006835CA" w:rsidRPr="00DE4854" w:rsidRDefault="006835CA" w:rsidP="006835CA">
    <w:pPr>
      <w:pStyle w:val="Header"/>
      <w:jc w:val="center"/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sz w:val="16"/>
        <w:szCs w:val="20"/>
      </w:rPr>
      <w:t>BATTALION</w:t>
    </w:r>
  </w:p>
  <w:p w14:paraId="7F5E9E46" w14:textId="77777777" w:rsidR="006835CA" w:rsidRPr="00DE4854" w:rsidRDefault="006835CA" w:rsidP="006835CA">
    <w:pPr>
      <w:pStyle w:val="Header"/>
      <w:jc w:val="center"/>
      <w:rPr>
        <w:rFonts w:ascii="Arial" w:hAnsi="Arial" w:cs="Arial"/>
        <w:b/>
        <w:sz w:val="16"/>
        <w:szCs w:val="20"/>
      </w:rPr>
    </w:pPr>
    <w:r w:rsidRPr="00DE4854">
      <w:rPr>
        <w:rFonts w:ascii="Arial" w:hAnsi="Arial" w:cs="Arial"/>
        <w:b/>
        <w:sz w:val="16"/>
        <w:szCs w:val="20"/>
      </w:rPr>
      <w:t>HAWAI‘I ARMY NATIONAL GUARD</w:t>
    </w:r>
  </w:p>
  <w:p w14:paraId="6BEACD00" w14:textId="77777777" w:rsidR="006835CA" w:rsidRPr="00DE4854" w:rsidRDefault="006835CA" w:rsidP="006835CA">
    <w:pPr>
      <w:pStyle w:val="Header"/>
      <w:jc w:val="center"/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sz w:val="16"/>
        <w:szCs w:val="20"/>
      </w:rPr>
      <w:t>ADDRESS</w:t>
    </w:r>
  </w:p>
  <w:p w14:paraId="339D7EF8" w14:textId="0C675BEA" w:rsidR="002A3037" w:rsidRPr="006835CA" w:rsidRDefault="006835CA" w:rsidP="006835CA">
    <w:pPr>
      <w:pStyle w:val="Head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CITY</w:t>
    </w:r>
    <w:r w:rsidRPr="00B519ED">
      <w:rPr>
        <w:rFonts w:ascii="Arial" w:hAnsi="Arial" w:cs="Arial"/>
        <w:b/>
        <w:sz w:val="16"/>
        <w:szCs w:val="16"/>
      </w:rPr>
      <w:t xml:space="preserve">, HAWAI‘I  </w:t>
    </w:r>
    <w:r>
      <w:rPr>
        <w:rFonts w:ascii="Arial" w:hAnsi="Arial" w:cs="Arial"/>
        <w:b/>
        <w:sz w:val="16"/>
        <w:szCs w:val="16"/>
      </w:rPr>
      <w:t>96XXX-XXXX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6F57"/>
    <w:multiLevelType w:val="hybridMultilevel"/>
    <w:tmpl w:val="4A3C4468"/>
    <w:lvl w:ilvl="0" w:tplc="4B58009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54567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2B"/>
    <w:rsid w:val="00016517"/>
    <w:rsid w:val="0003367D"/>
    <w:rsid w:val="00035C82"/>
    <w:rsid w:val="000B36B6"/>
    <w:rsid w:val="000B63FC"/>
    <w:rsid w:val="001330AC"/>
    <w:rsid w:val="001516D3"/>
    <w:rsid w:val="00177644"/>
    <w:rsid w:val="001F56FA"/>
    <w:rsid w:val="00234FD0"/>
    <w:rsid w:val="00261DE6"/>
    <w:rsid w:val="0029799E"/>
    <w:rsid w:val="002A3037"/>
    <w:rsid w:val="002A38E1"/>
    <w:rsid w:val="002C6E1A"/>
    <w:rsid w:val="002F275B"/>
    <w:rsid w:val="00344786"/>
    <w:rsid w:val="003667A7"/>
    <w:rsid w:val="00395974"/>
    <w:rsid w:val="003F6D3C"/>
    <w:rsid w:val="004438AF"/>
    <w:rsid w:val="00466E11"/>
    <w:rsid w:val="00476820"/>
    <w:rsid w:val="004805AB"/>
    <w:rsid w:val="00484215"/>
    <w:rsid w:val="004E356F"/>
    <w:rsid w:val="004E7667"/>
    <w:rsid w:val="005336ED"/>
    <w:rsid w:val="006308C7"/>
    <w:rsid w:val="006835CA"/>
    <w:rsid w:val="00695170"/>
    <w:rsid w:val="00696234"/>
    <w:rsid w:val="006B29C7"/>
    <w:rsid w:val="006B6B04"/>
    <w:rsid w:val="007172D0"/>
    <w:rsid w:val="00781D2E"/>
    <w:rsid w:val="007A4D70"/>
    <w:rsid w:val="007A7ECB"/>
    <w:rsid w:val="008537B3"/>
    <w:rsid w:val="00856DEF"/>
    <w:rsid w:val="008A41BD"/>
    <w:rsid w:val="008B38F4"/>
    <w:rsid w:val="008D7DF6"/>
    <w:rsid w:val="00912FFF"/>
    <w:rsid w:val="00931206"/>
    <w:rsid w:val="00942F4A"/>
    <w:rsid w:val="009529E9"/>
    <w:rsid w:val="00961E6D"/>
    <w:rsid w:val="009F2A4A"/>
    <w:rsid w:val="00A13BCE"/>
    <w:rsid w:val="00A151C3"/>
    <w:rsid w:val="00A2283C"/>
    <w:rsid w:val="00A263D8"/>
    <w:rsid w:val="00A40B50"/>
    <w:rsid w:val="00B10CB5"/>
    <w:rsid w:val="00B92F1E"/>
    <w:rsid w:val="00C25764"/>
    <w:rsid w:val="00C31B72"/>
    <w:rsid w:val="00C3335A"/>
    <w:rsid w:val="00CE0020"/>
    <w:rsid w:val="00E00E65"/>
    <w:rsid w:val="00E9315C"/>
    <w:rsid w:val="00EA75BE"/>
    <w:rsid w:val="00EB185E"/>
    <w:rsid w:val="00EC4919"/>
    <w:rsid w:val="00EE3675"/>
    <w:rsid w:val="00EF0C2B"/>
    <w:rsid w:val="00F02B57"/>
    <w:rsid w:val="00F60873"/>
    <w:rsid w:val="00F61F0D"/>
    <w:rsid w:val="00F827B8"/>
    <w:rsid w:val="00FE3A33"/>
    <w:rsid w:val="00FF4FFD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83881"/>
  <w15:chartTrackingRefBased/>
  <w15:docId w15:val="{2866D5F5-CE71-42D9-BD00-9B3A353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2B"/>
  </w:style>
  <w:style w:type="paragraph" w:styleId="Footer">
    <w:name w:val="footer"/>
    <w:basedOn w:val="Normal"/>
    <w:link w:val="FooterChar"/>
    <w:uiPriority w:val="99"/>
    <w:unhideWhenUsed/>
    <w:rsid w:val="00F8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B8"/>
  </w:style>
  <w:style w:type="paragraph" w:styleId="NoSpacing">
    <w:name w:val="No Spacing"/>
    <w:uiPriority w:val="1"/>
    <w:qFormat/>
    <w:rsid w:val="007A4D7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A4D70"/>
    <w:rPr>
      <w:b/>
      <w:bCs/>
    </w:rPr>
  </w:style>
  <w:style w:type="paragraph" w:styleId="ListParagraph">
    <w:name w:val="List Paragraph"/>
    <w:basedOn w:val="Normal"/>
    <w:uiPriority w:val="34"/>
    <w:qFormat/>
    <w:rsid w:val="009529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haredWithUsers xmlns="46c069c1-e0e2-437c-8f34-03a26d1db4c4">
      <UserInfo>
        <DisplayName/>
        <AccountId xsi:nil="true"/>
        <AccountType/>
      </UserInfo>
    </SharedWithUsers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DEF1D2E5-3533-444B-A440-735AA3F5A5D2}"/>
</file>

<file path=customXml/itemProps2.xml><?xml version="1.0" encoding="utf-8"?>
<ds:datastoreItem xmlns:ds="http://schemas.openxmlformats.org/officeDocument/2006/customXml" ds:itemID="{5BE55A7F-C10C-4B41-90AA-62DEFC3BD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1C449-2098-497A-80EF-8C29C87761F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b2e4818c-dd35-4592-bf0c-a7b25c994411"/>
    <ds:schemaRef ds:uri="http://schemas.microsoft.com/office/infopath/2007/PartnerControls"/>
    <ds:schemaRef ds:uri="d9351802-0c86-40ac-9010-e3f6faa4dee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Maikui-Grambusch, Emlovytte L CIV NG HIARNG</dc:creator>
  <cp:keywords/>
  <dc:description/>
  <cp:lastModifiedBy>Francisco, Henry U Jr SFC USARMY NG HIARNG (USA)</cp:lastModifiedBy>
  <cp:revision>19</cp:revision>
  <dcterms:created xsi:type="dcterms:W3CDTF">2025-01-29T02:54:00Z</dcterms:created>
  <dcterms:modified xsi:type="dcterms:W3CDTF">2025-03-07T16:55:00Z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  <property fmtid="{D5CDD505-2E9C-101B-9397-08002B2CF9AE}" pid="4" name="Order">
    <vt:r8>1953300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